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F9" w:rsidRPr="00391749" w:rsidRDefault="00F27EF9" w:rsidP="00F27EF9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F27EF9" w:rsidRPr="00391749" w:rsidRDefault="00F27EF9" w:rsidP="00F27EF9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F27EF9" w:rsidRPr="00391749" w:rsidRDefault="00F27EF9" w:rsidP="00F27EF9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515E2C">
        <w:rPr>
          <w:rFonts w:ascii="Verdana" w:hAnsi="Verdana"/>
          <w:sz w:val="32"/>
          <w:szCs w:val="32"/>
        </w:rPr>
        <w:t>Aktiva a pasiva</w:t>
      </w:r>
    </w:p>
    <w:p w:rsidR="00F27EF9" w:rsidRPr="00391749" w:rsidRDefault="00F27EF9" w:rsidP="00515E2C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Číslo ma</w:t>
      </w:r>
      <w:r w:rsidR="00515E2C">
        <w:rPr>
          <w:rFonts w:ascii="Verdana" w:hAnsi="Verdana"/>
          <w:sz w:val="32"/>
          <w:szCs w:val="32"/>
        </w:rPr>
        <w:t xml:space="preserve">teriálu: </w:t>
      </w:r>
      <w:r w:rsidR="00515E2C">
        <w:rPr>
          <w:rFonts w:ascii="Verdana" w:hAnsi="Verdana"/>
          <w:sz w:val="32"/>
          <w:szCs w:val="32"/>
        </w:rPr>
        <w:tab/>
        <w:t>VY_32_INOVACE_UC_0</w:t>
      </w:r>
      <w:r w:rsidR="007820AB">
        <w:rPr>
          <w:rFonts w:ascii="Verdana" w:hAnsi="Verdana"/>
          <w:sz w:val="32"/>
          <w:szCs w:val="32"/>
        </w:rPr>
        <w:t>2</w:t>
      </w:r>
      <w:r w:rsidR="00515E2C">
        <w:rPr>
          <w:rFonts w:ascii="Verdana" w:hAnsi="Verdana"/>
          <w:sz w:val="32"/>
          <w:szCs w:val="32"/>
        </w:rPr>
        <w:t>_aktiva a pasiva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  <w:t>1</w:t>
      </w:r>
      <w:r>
        <w:rPr>
          <w:rFonts w:ascii="Verdana" w:hAnsi="Verdana"/>
          <w:sz w:val="32"/>
          <w:szCs w:val="32"/>
        </w:rPr>
        <w:t>6</w:t>
      </w:r>
      <w:r w:rsidRPr="00391749">
        <w:rPr>
          <w:rFonts w:ascii="Verdana" w:hAnsi="Verdana"/>
          <w:sz w:val="32"/>
          <w:szCs w:val="32"/>
        </w:rPr>
        <w:t>. 4. 2013</w:t>
      </w:r>
    </w:p>
    <w:p w:rsidR="00F27EF9" w:rsidRPr="00391749" w:rsidRDefault="00F27EF9" w:rsidP="00F27EF9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F27EF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F27EF9">
        <w:rPr>
          <w:rFonts w:ascii="Verdana" w:hAnsi="Verdana"/>
          <w:sz w:val="32"/>
          <w:szCs w:val="32"/>
        </w:rPr>
        <w:t>aktivní a pasivní položky</w:t>
      </w:r>
    </w:p>
    <w:p w:rsidR="004E0B32" w:rsidRDefault="004E0B32" w:rsidP="004E0B32">
      <w:pPr>
        <w:rPr>
          <w:rFonts w:ascii="Verdana" w:hAnsi="Verdana"/>
          <w:sz w:val="40"/>
          <w:szCs w:val="40"/>
        </w:rPr>
      </w:pPr>
    </w:p>
    <w:p w:rsidR="00F27EF9" w:rsidRPr="00AF1E33" w:rsidRDefault="00F27EF9" w:rsidP="004E0B32">
      <w:pPr>
        <w:rPr>
          <w:rFonts w:ascii="Verdana" w:hAnsi="Verdana"/>
          <w:sz w:val="40"/>
          <w:szCs w:val="40"/>
        </w:rPr>
      </w:pPr>
    </w:p>
    <w:p w:rsidR="004E0B32" w:rsidRPr="00AF1E33" w:rsidRDefault="004E0B32" w:rsidP="004E0B32">
      <w:pPr>
        <w:rPr>
          <w:rFonts w:ascii="Verdana" w:hAnsi="Verdana"/>
          <w:sz w:val="40"/>
          <w:szCs w:val="40"/>
        </w:rPr>
      </w:pPr>
    </w:p>
    <w:p w:rsidR="00AF1E33" w:rsidRPr="00AF1E33" w:rsidRDefault="00AF1E33" w:rsidP="00AF1E33">
      <w:pPr>
        <w:rPr>
          <w:rFonts w:ascii="Verdana" w:hAnsi="Verdana"/>
          <w:b/>
          <w:color w:val="FF0000"/>
          <w:sz w:val="40"/>
          <w:szCs w:val="40"/>
        </w:rPr>
      </w:pPr>
      <w:r w:rsidRPr="00AF1E33">
        <w:rPr>
          <w:rFonts w:ascii="Verdana" w:hAnsi="Verdana"/>
          <w:b/>
          <w:color w:val="FF0000"/>
          <w:sz w:val="40"/>
          <w:szCs w:val="40"/>
        </w:rPr>
        <w:lastRenderedPageBreak/>
        <w:t>Majetek podniku</w:t>
      </w:r>
    </w:p>
    <w:p w:rsidR="00AF1E33" w:rsidRPr="00AF1E33" w:rsidRDefault="00AF1E33" w:rsidP="00AF1E33">
      <w:pPr>
        <w:rPr>
          <w:rFonts w:ascii="Verdana" w:hAnsi="Verdana"/>
          <w:sz w:val="40"/>
          <w:szCs w:val="40"/>
        </w:rPr>
      </w:pPr>
      <w:r w:rsidRPr="00AF1E33">
        <w:rPr>
          <w:rFonts w:ascii="Verdana" w:hAnsi="Verdana"/>
          <w:sz w:val="40"/>
          <w:szCs w:val="40"/>
        </w:rPr>
        <w:t>Dva pohledy na jednu věc</w:t>
      </w:r>
    </w:p>
    <w:p w:rsidR="00AF1E33" w:rsidRPr="00AF1E33" w:rsidRDefault="00AF1E33" w:rsidP="00AF1E33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 w:rsidRPr="00AF1E33">
        <w:rPr>
          <w:rFonts w:ascii="Verdana" w:hAnsi="Verdana"/>
          <w:sz w:val="40"/>
          <w:szCs w:val="40"/>
        </w:rPr>
        <w:t xml:space="preserve">pohled </w:t>
      </w:r>
      <w:r w:rsidRPr="00AF1E33">
        <w:rPr>
          <w:rFonts w:ascii="Verdana" w:hAnsi="Verdana"/>
          <w:sz w:val="40"/>
          <w:szCs w:val="40"/>
        </w:rPr>
        <w:tab/>
      </w:r>
      <w:r w:rsidRPr="00AF1E33">
        <w:rPr>
          <w:rFonts w:ascii="Verdana" w:hAnsi="Verdana"/>
          <w:b/>
          <w:sz w:val="40"/>
          <w:szCs w:val="40"/>
        </w:rPr>
        <w:t>co podnik vlastní</w:t>
      </w:r>
    </w:p>
    <w:p w:rsidR="00AF1E33" w:rsidRPr="00AF1E33" w:rsidRDefault="00AF1E33" w:rsidP="00AF1E33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 w:rsidRPr="00AF1E33">
        <w:rPr>
          <w:rFonts w:ascii="Verdana" w:hAnsi="Verdana"/>
          <w:sz w:val="40"/>
          <w:szCs w:val="40"/>
        </w:rPr>
        <w:t xml:space="preserve">pohled – </w:t>
      </w:r>
      <w:r w:rsidRPr="00AF1E33">
        <w:rPr>
          <w:rFonts w:ascii="Verdana" w:hAnsi="Verdana"/>
          <w:b/>
          <w:sz w:val="40"/>
          <w:szCs w:val="40"/>
        </w:rPr>
        <w:t>z jakých prostředků majetek nakoupil (pořídil, zaplatil)</w:t>
      </w:r>
    </w:p>
    <w:p w:rsidR="00AF1E33" w:rsidRPr="00AF1E33" w:rsidRDefault="00AF1E33" w:rsidP="00AF1E33">
      <w:pPr>
        <w:pStyle w:val="Odstavecseseznamem"/>
        <w:ind w:left="1080"/>
        <w:rPr>
          <w:rFonts w:ascii="Verdana" w:hAnsi="Verdana"/>
          <w:sz w:val="40"/>
          <w:szCs w:val="40"/>
        </w:rPr>
      </w:pPr>
    </w:p>
    <w:p w:rsidR="00AF1E33" w:rsidRPr="00AF1E33" w:rsidRDefault="00AF1E33">
      <w:pPr>
        <w:rPr>
          <w:rFonts w:ascii="Verdana" w:hAnsi="Verdana"/>
          <w:sz w:val="40"/>
          <w:szCs w:val="40"/>
        </w:rPr>
      </w:pPr>
      <w:r w:rsidRPr="00AF1E33">
        <w:rPr>
          <w:rFonts w:ascii="Verdana" w:hAnsi="Verdana"/>
          <w:sz w:val="40"/>
          <w:szCs w:val="40"/>
        </w:rPr>
        <w:t>vlastní = aktiva</w:t>
      </w:r>
    </w:p>
    <w:p w:rsidR="00AF1E33" w:rsidRPr="00AF1E33" w:rsidRDefault="00AF1E33">
      <w:pPr>
        <w:rPr>
          <w:rFonts w:ascii="Verdana" w:hAnsi="Verdana"/>
          <w:sz w:val="40"/>
          <w:szCs w:val="40"/>
        </w:rPr>
      </w:pPr>
      <w:r w:rsidRPr="00AF1E33">
        <w:rPr>
          <w:rFonts w:ascii="Verdana" w:hAnsi="Verdana"/>
          <w:sz w:val="40"/>
          <w:szCs w:val="40"/>
        </w:rPr>
        <w:t>pořídil = pasiva</w:t>
      </w:r>
    </w:p>
    <w:p w:rsidR="00AF1E33" w:rsidRDefault="00AF1E33">
      <w:pPr>
        <w:rPr>
          <w:rFonts w:ascii="Verdana" w:hAnsi="Verdana"/>
          <w:b/>
          <w:sz w:val="40"/>
          <w:szCs w:val="40"/>
        </w:rPr>
      </w:pPr>
    </w:p>
    <w:p w:rsidR="00AF1E33" w:rsidRDefault="00AF1E33">
      <w:pPr>
        <w:rPr>
          <w:rFonts w:ascii="Verdana" w:hAnsi="Verdana"/>
          <w:b/>
          <w:sz w:val="40"/>
          <w:szCs w:val="40"/>
        </w:rPr>
      </w:pPr>
    </w:p>
    <w:p w:rsidR="00AF1E33" w:rsidRPr="00AF1E33" w:rsidRDefault="00AF1E33">
      <w:pPr>
        <w:rPr>
          <w:rFonts w:ascii="Verdana" w:hAnsi="Verdana"/>
          <w:b/>
          <w:sz w:val="40"/>
          <w:szCs w:val="40"/>
        </w:rPr>
      </w:pPr>
      <w:r w:rsidRPr="00AF1E33">
        <w:rPr>
          <w:rFonts w:ascii="Verdana" w:hAnsi="Verdana"/>
          <w:b/>
          <w:sz w:val="40"/>
          <w:szCs w:val="40"/>
        </w:rPr>
        <w:t>Příklad</w:t>
      </w:r>
    </w:p>
    <w:p w:rsidR="00AF1E33" w:rsidRDefault="00AF1E33">
      <w:pPr>
        <w:rPr>
          <w:rFonts w:ascii="Verdana" w:hAnsi="Verdana"/>
          <w:sz w:val="40"/>
          <w:szCs w:val="40"/>
        </w:rPr>
      </w:pPr>
      <w:r w:rsidRPr="00AF1E33">
        <w:rPr>
          <w:rFonts w:ascii="Verdana" w:hAnsi="Verdana"/>
          <w:sz w:val="40"/>
          <w:szCs w:val="40"/>
        </w:rPr>
        <w:t>Výrobní hala</w:t>
      </w:r>
      <w:r w:rsidRPr="00AF1E33">
        <w:rPr>
          <w:rFonts w:ascii="Verdana" w:hAnsi="Verdana"/>
          <w:sz w:val="40"/>
          <w:szCs w:val="40"/>
        </w:rPr>
        <w:tab/>
      </w:r>
      <w:r w:rsidRPr="00AF1E33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8765A0">
        <w:rPr>
          <w:rFonts w:ascii="Verdana" w:hAnsi="Verdana"/>
          <w:sz w:val="40"/>
          <w:szCs w:val="40"/>
        </w:rPr>
        <w:tab/>
      </w:r>
      <w:r w:rsidRPr="00AF1E33">
        <w:rPr>
          <w:rFonts w:ascii="Verdana" w:hAnsi="Verdana"/>
          <w:sz w:val="40"/>
          <w:szCs w:val="40"/>
        </w:rPr>
        <w:t xml:space="preserve">(vlastní) </w:t>
      </w:r>
      <w:r w:rsidR="008765A0">
        <w:rPr>
          <w:rFonts w:ascii="Verdana" w:hAnsi="Verdana"/>
          <w:sz w:val="40"/>
          <w:szCs w:val="40"/>
        </w:rPr>
        <w:tab/>
      </w:r>
      <w:r w:rsidRPr="00AF1E33">
        <w:rPr>
          <w:rFonts w:ascii="Arial" w:hAnsi="Arial" w:cs="Arial"/>
          <w:sz w:val="40"/>
          <w:szCs w:val="40"/>
        </w:rPr>
        <w:t>►</w:t>
      </w:r>
      <w:r w:rsidR="008765A0">
        <w:rPr>
          <w:rFonts w:ascii="Verdana" w:hAnsi="Verdana"/>
          <w:sz w:val="40"/>
          <w:szCs w:val="40"/>
        </w:rPr>
        <w:tab/>
      </w:r>
      <w:r w:rsidRPr="00AF1E33">
        <w:rPr>
          <w:rFonts w:ascii="Verdana" w:hAnsi="Verdana"/>
          <w:sz w:val="40"/>
          <w:szCs w:val="40"/>
        </w:rPr>
        <w:t>Aktiva</w:t>
      </w:r>
    </w:p>
    <w:p w:rsidR="00AF1E33" w:rsidRDefault="00AF1E33">
      <w:pPr>
        <w:rPr>
          <w:rFonts w:ascii="Arial" w:hAnsi="Arial" w:cs="Arial"/>
          <w:sz w:val="40"/>
          <w:szCs w:val="40"/>
        </w:rPr>
      </w:pPr>
      <w:r>
        <w:rPr>
          <w:rFonts w:ascii="Verdana" w:hAnsi="Verdana"/>
          <w:sz w:val="40"/>
          <w:szCs w:val="40"/>
        </w:rPr>
        <w:t>Materiál na výrobu</w:t>
      </w:r>
      <w:r>
        <w:rPr>
          <w:rFonts w:ascii="Verdana" w:hAnsi="Verdana"/>
          <w:sz w:val="40"/>
          <w:szCs w:val="40"/>
        </w:rPr>
        <w:tab/>
      </w:r>
      <w:r w:rsidR="008765A0">
        <w:rPr>
          <w:rFonts w:ascii="Verdana" w:hAnsi="Verdana"/>
          <w:sz w:val="40"/>
          <w:szCs w:val="40"/>
        </w:rPr>
        <w:tab/>
      </w:r>
      <w:r w:rsidRPr="00AF1E33">
        <w:rPr>
          <w:rFonts w:ascii="Verdana" w:hAnsi="Verdana"/>
          <w:sz w:val="40"/>
          <w:szCs w:val="40"/>
        </w:rPr>
        <w:t xml:space="preserve">(vlastní) </w:t>
      </w:r>
      <w:r w:rsidR="008765A0">
        <w:rPr>
          <w:rFonts w:ascii="Verdana" w:hAnsi="Verdana"/>
          <w:sz w:val="40"/>
          <w:szCs w:val="40"/>
        </w:rPr>
        <w:tab/>
      </w:r>
      <w:r w:rsidRPr="00AF1E33">
        <w:rPr>
          <w:rFonts w:ascii="Arial" w:hAnsi="Arial" w:cs="Arial"/>
          <w:sz w:val="40"/>
          <w:szCs w:val="40"/>
        </w:rPr>
        <w:t>►</w:t>
      </w:r>
      <w:r>
        <w:rPr>
          <w:rFonts w:ascii="Arial" w:hAnsi="Arial" w:cs="Arial"/>
          <w:sz w:val="40"/>
          <w:szCs w:val="40"/>
        </w:rPr>
        <w:tab/>
      </w:r>
      <w:r w:rsidR="008765A0" w:rsidRPr="00AF1E33">
        <w:rPr>
          <w:rFonts w:ascii="Verdana" w:hAnsi="Verdana"/>
          <w:sz w:val="40"/>
          <w:szCs w:val="40"/>
        </w:rPr>
        <w:t>Aktiva</w:t>
      </w:r>
    </w:p>
    <w:p w:rsidR="00AF1E33" w:rsidRPr="00AF1E33" w:rsidRDefault="00AF1E33">
      <w:pPr>
        <w:rPr>
          <w:rFonts w:ascii="Verdana" w:hAnsi="Verdana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Peníze na běžném účtu</w:t>
      </w:r>
      <w:r>
        <w:rPr>
          <w:rFonts w:ascii="Arial" w:hAnsi="Arial" w:cs="Arial"/>
          <w:sz w:val="40"/>
          <w:szCs w:val="40"/>
        </w:rPr>
        <w:tab/>
      </w:r>
      <w:r w:rsidR="008765A0">
        <w:rPr>
          <w:rFonts w:ascii="Arial" w:hAnsi="Arial" w:cs="Arial"/>
          <w:sz w:val="40"/>
          <w:szCs w:val="40"/>
        </w:rPr>
        <w:tab/>
      </w:r>
      <w:r w:rsidRPr="00AF1E33">
        <w:rPr>
          <w:rFonts w:ascii="Verdana" w:hAnsi="Verdana"/>
          <w:sz w:val="40"/>
          <w:szCs w:val="40"/>
        </w:rPr>
        <w:t>(vlastní)</w:t>
      </w:r>
      <w:r w:rsidR="008765A0">
        <w:rPr>
          <w:rFonts w:ascii="Verdana" w:hAnsi="Verdana"/>
          <w:sz w:val="40"/>
          <w:szCs w:val="40"/>
        </w:rPr>
        <w:tab/>
      </w:r>
      <w:r w:rsidR="008765A0" w:rsidRPr="00AF1E33">
        <w:rPr>
          <w:rFonts w:ascii="Arial" w:hAnsi="Arial" w:cs="Arial"/>
          <w:sz w:val="40"/>
          <w:szCs w:val="40"/>
        </w:rPr>
        <w:t>►</w:t>
      </w:r>
      <w:r w:rsidR="008765A0">
        <w:rPr>
          <w:rFonts w:ascii="Verdana" w:hAnsi="Verdana"/>
          <w:sz w:val="40"/>
          <w:szCs w:val="40"/>
        </w:rPr>
        <w:tab/>
      </w:r>
      <w:r w:rsidRPr="00AF1E33">
        <w:rPr>
          <w:rFonts w:ascii="Verdana" w:hAnsi="Verdana"/>
          <w:sz w:val="40"/>
          <w:szCs w:val="40"/>
        </w:rPr>
        <w:t>Aktiva</w:t>
      </w:r>
    </w:p>
    <w:p w:rsidR="00AF1E33" w:rsidRDefault="008765A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Závazky vůči dodavatelům</w:t>
      </w:r>
      <w:r>
        <w:rPr>
          <w:rFonts w:ascii="Verdana" w:hAnsi="Verdana"/>
          <w:sz w:val="40"/>
          <w:szCs w:val="40"/>
        </w:rPr>
        <w:tab/>
        <w:t>(dluží)</w:t>
      </w:r>
      <w:r>
        <w:rPr>
          <w:rFonts w:ascii="Verdana" w:hAnsi="Verdana"/>
          <w:sz w:val="40"/>
          <w:szCs w:val="40"/>
        </w:rPr>
        <w:tab/>
      </w:r>
      <w:r w:rsidRPr="00AF1E33">
        <w:rPr>
          <w:rFonts w:ascii="Arial" w:hAnsi="Arial" w:cs="Arial"/>
          <w:sz w:val="40"/>
          <w:szCs w:val="40"/>
        </w:rPr>
        <w:t>►</w:t>
      </w:r>
      <w:r>
        <w:rPr>
          <w:rFonts w:ascii="Arial" w:hAnsi="Arial" w:cs="Arial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Pasiva</w:t>
      </w:r>
    </w:p>
    <w:p w:rsidR="008765A0" w:rsidRDefault="008765A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Krátkodobý úvěr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(dluží)</w:t>
      </w:r>
      <w:r>
        <w:rPr>
          <w:rFonts w:ascii="Verdana" w:hAnsi="Verdana"/>
          <w:sz w:val="40"/>
          <w:szCs w:val="40"/>
        </w:rPr>
        <w:tab/>
      </w:r>
      <w:r w:rsidRPr="00AF1E33">
        <w:rPr>
          <w:rFonts w:ascii="Arial" w:hAnsi="Arial" w:cs="Arial"/>
          <w:sz w:val="40"/>
          <w:szCs w:val="40"/>
        </w:rPr>
        <w:t>►</w:t>
      </w:r>
      <w:r>
        <w:rPr>
          <w:rFonts w:ascii="Arial" w:hAnsi="Arial" w:cs="Arial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Pasiva</w:t>
      </w:r>
    </w:p>
    <w:p w:rsidR="008765A0" w:rsidRDefault="008765A0" w:rsidP="008765A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Nevyplacené mzdy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(dluží)</w:t>
      </w:r>
      <w:r>
        <w:rPr>
          <w:rFonts w:ascii="Verdana" w:hAnsi="Verdana"/>
          <w:sz w:val="40"/>
          <w:szCs w:val="40"/>
        </w:rPr>
        <w:tab/>
      </w:r>
      <w:r w:rsidRPr="00AF1E33">
        <w:rPr>
          <w:rFonts w:ascii="Arial" w:hAnsi="Arial" w:cs="Arial"/>
          <w:sz w:val="40"/>
          <w:szCs w:val="40"/>
        </w:rPr>
        <w:t>►</w:t>
      </w:r>
      <w:r>
        <w:rPr>
          <w:rFonts w:ascii="Arial" w:hAnsi="Arial" w:cs="Arial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Pasiva</w:t>
      </w:r>
    </w:p>
    <w:p w:rsidR="00515E2C" w:rsidRPr="00515E2C" w:rsidRDefault="00515E2C" w:rsidP="00F27EF9">
      <w:pPr>
        <w:rPr>
          <w:rFonts w:ascii="Verdana" w:hAnsi="Verdana"/>
          <w:b/>
          <w:sz w:val="48"/>
          <w:szCs w:val="48"/>
        </w:rPr>
      </w:pPr>
    </w:p>
    <w:p w:rsidR="00515E2C" w:rsidRPr="00515E2C" w:rsidRDefault="00515E2C" w:rsidP="00F27EF9">
      <w:pPr>
        <w:rPr>
          <w:rFonts w:ascii="Verdana" w:hAnsi="Verdana"/>
          <w:b/>
          <w:sz w:val="48"/>
          <w:szCs w:val="48"/>
        </w:rPr>
      </w:pPr>
    </w:p>
    <w:p w:rsidR="00F27EF9" w:rsidRPr="007D1084" w:rsidRDefault="00F27EF9" w:rsidP="00F27EF9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lastRenderedPageBreak/>
        <w:t>CVIČENÍ</w:t>
      </w:r>
    </w:p>
    <w:p w:rsidR="00C261E2" w:rsidRPr="00C261E2" w:rsidRDefault="000615E4" w:rsidP="00C261E2">
      <w:pPr>
        <w:spacing w:before="100" w:beforeAutospacing="1" w:after="0" w:line="240" w:lineRule="auto"/>
        <w:rPr>
          <w:rFonts w:ascii="Verdana" w:eastAsia="Times New Roman" w:hAnsi="Verdana" w:cs="Times New Roman"/>
          <w:sz w:val="40"/>
          <w:szCs w:val="40"/>
        </w:rPr>
      </w:pPr>
      <w:r>
        <w:rPr>
          <w:rFonts w:ascii="Verdana" w:eastAsia="Times New Roman" w:hAnsi="Verdana" w:cs="Times New Roman"/>
          <w:sz w:val="40"/>
          <w:szCs w:val="40"/>
        </w:rPr>
        <w:t>Označte, zda následují</w:t>
      </w:r>
      <w:r w:rsidR="00EB473B">
        <w:rPr>
          <w:rFonts w:ascii="Verdana" w:eastAsia="Times New Roman" w:hAnsi="Verdana" w:cs="Times New Roman"/>
          <w:sz w:val="40"/>
          <w:szCs w:val="40"/>
        </w:rPr>
        <w:t>cí</w:t>
      </w:r>
      <w:r>
        <w:rPr>
          <w:rFonts w:ascii="Verdana" w:eastAsia="Times New Roman" w:hAnsi="Verdana" w:cs="Times New Roman"/>
          <w:sz w:val="40"/>
          <w:szCs w:val="40"/>
        </w:rPr>
        <w:t xml:space="preserve"> položka je aktivní nebo pasivní</w:t>
      </w:r>
    </w:p>
    <w:tbl>
      <w:tblPr>
        <w:tblW w:w="4876" w:type="pct"/>
        <w:tblCellSpacing w:w="0" w:type="dxa"/>
        <w:tblInd w:w="123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8" w:type="dxa"/>
          <w:bottom w:w="108" w:type="dxa"/>
        </w:tblCellMar>
        <w:tblLook w:val="04A0"/>
      </w:tblPr>
      <w:tblGrid>
        <w:gridCol w:w="5103"/>
        <w:gridCol w:w="4537"/>
      </w:tblGrid>
      <w:tr w:rsidR="001A519F" w:rsidRPr="00C261E2" w:rsidTr="001A519F">
        <w:trPr>
          <w:trHeight w:val="408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261E2" w:rsidP="00C261E2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A519F" w:rsidRPr="001A519F" w:rsidRDefault="001A519F" w:rsidP="00B71963">
            <w:pPr>
              <w:spacing w:before="100" w:beforeAutospacing="1" w:after="119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40"/>
                <w:szCs w:val="40"/>
              </w:rPr>
            </w:pPr>
            <w:r w:rsidRPr="001A519F">
              <w:rPr>
                <w:rFonts w:ascii="Verdana" w:eastAsia="Times New Roman" w:hAnsi="Verdana" w:cs="Times New Roman"/>
                <w:b/>
                <w:bCs/>
                <w:sz w:val="40"/>
                <w:szCs w:val="40"/>
              </w:rPr>
              <w:t xml:space="preserve">AKTIVA nebo </w:t>
            </w:r>
          </w:p>
          <w:p w:rsidR="00C261E2" w:rsidRPr="00C261E2" w:rsidRDefault="001A519F" w:rsidP="00B71963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A519F">
              <w:rPr>
                <w:rFonts w:ascii="Verdana" w:eastAsia="Times New Roman" w:hAnsi="Verdana" w:cs="Times New Roman"/>
                <w:b/>
                <w:bCs/>
                <w:sz w:val="40"/>
                <w:szCs w:val="40"/>
              </w:rPr>
              <w:t xml:space="preserve"> PASIVA</w:t>
            </w: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výrobní budovy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261E2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provozní úvěr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běžný účet u Komerční banky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261E2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šicí a entlovací stroje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261E2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dluh vůči autoservisu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nákladní automobily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261E2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dlužné mzdy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látka na batohy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1A519F" w:rsidP="00C261E2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závazek vůči dodavateli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261E2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1A519F" w:rsidP="00FF6E6A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pohledávky za odběrateli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261E2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519F" w:rsidRPr="00C261E2" w:rsidTr="00D2668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C261E2" w:rsidRPr="00C261E2" w:rsidRDefault="001A519F" w:rsidP="000929AF">
            <w:pPr>
              <w:spacing w:before="100" w:beforeAutospacing="1" w:after="119" w:line="216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hotovost v pokladně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A519F" w:rsidRPr="00C261E2" w:rsidRDefault="001A519F" w:rsidP="00C261E2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F27EF9" w:rsidRPr="000525B1" w:rsidRDefault="00F27EF9" w:rsidP="00F27EF9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>CVIČENÍ - ŘEŠENÍ</w:t>
      </w:r>
    </w:p>
    <w:tbl>
      <w:tblPr>
        <w:tblW w:w="4876" w:type="pct"/>
        <w:tblCellSpacing w:w="0" w:type="dxa"/>
        <w:tblInd w:w="123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8" w:type="dxa"/>
          <w:bottom w:w="108" w:type="dxa"/>
        </w:tblCellMar>
        <w:tblLook w:val="04A0"/>
      </w:tblPr>
      <w:tblGrid>
        <w:gridCol w:w="5103"/>
        <w:gridCol w:w="4537"/>
      </w:tblGrid>
      <w:tr w:rsidR="002E3FAB" w:rsidRPr="00C261E2" w:rsidTr="006E2F0C">
        <w:trPr>
          <w:trHeight w:val="408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261E2" w:rsidP="006E2F0C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27EF9" w:rsidRPr="00F27EF9" w:rsidRDefault="002E3FAB" w:rsidP="00F27EF9">
            <w:pPr>
              <w:spacing w:before="100" w:beforeAutospacing="1" w:after="119" w:line="240" w:lineRule="auto"/>
              <w:ind w:left="113" w:right="113"/>
              <w:rPr>
                <w:rFonts w:ascii="Verdana" w:eastAsia="Times New Roman" w:hAnsi="Verdana" w:cs="Times New Roman"/>
                <w:b/>
                <w:bCs/>
              </w:rPr>
            </w:pPr>
            <w:r w:rsidRPr="001A519F">
              <w:rPr>
                <w:rFonts w:ascii="Verdana" w:eastAsia="Times New Roman" w:hAnsi="Verdana" w:cs="Times New Roman"/>
                <w:b/>
                <w:bCs/>
                <w:sz w:val="40"/>
                <w:szCs w:val="40"/>
              </w:rPr>
              <w:t xml:space="preserve">AKTIVA </w:t>
            </w:r>
          </w:p>
          <w:p w:rsidR="00C261E2" w:rsidRPr="00C261E2" w:rsidRDefault="002E3FAB" w:rsidP="00F27EF9">
            <w:pPr>
              <w:spacing w:before="100" w:beforeAutospacing="1" w:after="119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A519F">
              <w:rPr>
                <w:rFonts w:ascii="Verdana" w:eastAsia="Times New Roman" w:hAnsi="Verdana" w:cs="Times New Roman"/>
                <w:b/>
                <w:bCs/>
                <w:sz w:val="40"/>
                <w:szCs w:val="40"/>
              </w:rPr>
              <w:t>PASIVA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výrobní budovy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56E08" w:rsidP="00C56E08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</w:rPr>
            </w:pP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AKTIVA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provozní úvěr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C56E08" w:rsidP="00C56E08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P</w:t>
            </w: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</w:t>
            </w:r>
            <w:r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SIVA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běžný účet u Komerční banky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56E08" w:rsidP="00C56E08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AKTIVA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šicí a entlovací stroje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56E08" w:rsidP="00C56E08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AKTIVA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dluh vůči autoservisu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C56E08" w:rsidP="006E2F0C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P</w:t>
            </w: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</w:t>
            </w:r>
            <w:r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SIVA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nákladní automobily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56E08" w:rsidP="00C56E08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AKTIVA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dlužné mzdy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C56E08" w:rsidP="006E2F0C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P</w:t>
            </w: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</w:t>
            </w:r>
            <w:r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SIVA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látka na batohy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C56E08" w:rsidP="00C56E08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AKTIVA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závazek vůči dodavateli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56E08" w:rsidP="006E2F0C">
            <w:pPr>
              <w:spacing w:before="100" w:beforeAutospacing="1" w:after="119" w:line="240" w:lineRule="auto"/>
              <w:ind w:left="36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P</w:t>
            </w: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</w:t>
            </w:r>
            <w:r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SIVA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2E3FAB" w:rsidP="006E2F0C">
            <w:pPr>
              <w:spacing w:before="100" w:beforeAutospacing="1" w:after="119" w:line="120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pohledávky za odběrateli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261E2" w:rsidRPr="00C261E2" w:rsidRDefault="00C56E08" w:rsidP="00C56E08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AKTIVA</w:t>
            </w:r>
          </w:p>
        </w:tc>
      </w:tr>
      <w:tr w:rsidR="002E3FAB" w:rsidRPr="00C261E2" w:rsidTr="006E2F0C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C261E2" w:rsidRPr="00C261E2" w:rsidRDefault="002E3FAB" w:rsidP="006E2F0C">
            <w:pPr>
              <w:spacing w:before="100" w:beforeAutospacing="1" w:after="119" w:line="216" w:lineRule="atLeast"/>
              <w:ind w:left="363" w:hanging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261E2">
              <w:rPr>
                <w:rFonts w:ascii="Verdana" w:eastAsia="Times New Roman" w:hAnsi="Verdana" w:cs="Times New Roman"/>
                <w:sz w:val="40"/>
                <w:szCs w:val="40"/>
              </w:rPr>
              <w:t>hotovost v pokladně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2E3FAB" w:rsidRPr="00C261E2" w:rsidRDefault="00C56E08" w:rsidP="00C56E08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56E08">
              <w:rPr>
                <w:rFonts w:ascii="Verdana" w:eastAsia="Times New Roman" w:hAnsi="Verdana" w:cs="Times New Roman"/>
                <w:b/>
                <w:bCs/>
                <w:color w:val="00B050"/>
                <w:sz w:val="40"/>
                <w:szCs w:val="40"/>
              </w:rPr>
              <w:t>AKTIVA</w:t>
            </w:r>
          </w:p>
        </w:tc>
      </w:tr>
    </w:tbl>
    <w:p w:rsidR="00F27EF9" w:rsidRDefault="00F27EF9">
      <w:pPr>
        <w:rPr>
          <w:rFonts w:ascii="Verdana" w:hAnsi="Verdana"/>
          <w:b/>
          <w:sz w:val="40"/>
          <w:szCs w:val="40"/>
        </w:rPr>
      </w:pPr>
    </w:p>
    <w:p w:rsidR="00F27EF9" w:rsidRPr="00AF650B" w:rsidRDefault="00F27EF9" w:rsidP="00F27EF9">
      <w:pPr>
        <w:pStyle w:val="Odstavecseseznamem"/>
        <w:ind w:left="1080"/>
        <w:rPr>
          <w:rFonts w:ascii="Verdana" w:hAnsi="Verdana"/>
          <w:b/>
          <w:sz w:val="40"/>
          <w:szCs w:val="40"/>
        </w:rPr>
      </w:pPr>
      <w:r w:rsidRPr="00AF650B">
        <w:rPr>
          <w:rFonts w:ascii="Verdana" w:hAnsi="Verdana"/>
          <w:b/>
          <w:sz w:val="40"/>
          <w:szCs w:val="40"/>
        </w:rPr>
        <w:lastRenderedPageBreak/>
        <w:t>ZDROJE</w:t>
      </w:r>
    </w:p>
    <w:p w:rsidR="00F27EF9" w:rsidRPr="004839FD" w:rsidRDefault="00F27EF9" w:rsidP="00F27EF9">
      <w:pPr>
        <w:pStyle w:val="Odstavecseseznamem"/>
        <w:numPr>
          <w:ilvl w:val="0"/>
          <w:numId w:val="4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F27EF9" w:rsidRPr="004839FD" w:rsidRDefault="00F27EF9" w:rsidP="00F27EF9">
      <w:pPr>
        <w:pStyle w:val="Odstavecseseznamem"/>
        <w:numPr>
          <w:ilvl w:val="0"/>
          <w:numId w:val="3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sectPr w:rsidR="00F27EF9" w:rsidRPr="004839FD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215E8B"/>
    <w:multiLevelType w:val="hybridMultilevel"/>
    <w:tmpl w:val="966C39C6"/>
    <w:lvl w:ilvl="0" w:tplc="81B813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B32"/>
    <w:rsid w:val="000103B0"/>
    <w:rsid w:val="000615E4"/>
    <w:rsid w:val="00075C67"/>
    <w:rsid w:val="001A519F"/>
    <w:rsid w:val="002E3FAB"/>
    <w:rsid w:val="004E0B32"/>
    <w:rsid w:val="00515E2C"/>
    <w:rsid w:val="006B0D56"/>
    <w:rsid w:val="007820AB"/>
    <w:rsid w:val="008765A0"/>
    <w:rsid w:val="008A7EAC"/>
    <w:rsid w:val="0093237D"/>
    <w:rsid w:val="00950DBC"/>
    <w:rsid w:val="00985E40"/>
    <w:rsid w:val="00AB25DF"/>
    <w:rsid w:val="00AF1E33"/>
    <w:rsid w:val="00B17E86"/>
    <w:rsid w:val="00B71963"/>
    <w:rsid w:val="00C261E2"/>
    <w:rsid w:val="00C56E08"/>
    <w:rsid w:val="00D26681"/>
    <w:rsid w:val="00D72403"/>
    <w:rsid w:val="00D86A7E"/>
    <w:rsid w:val="00DA1134"/>
    <w:rsid w:val="00E7649A"/>
    <w:rsid w:val="00EB473B"/>
    <w:rsid w:val="00F134EA"/>
    <w:rsid w:val="00F27EF9"/>
    <w:rsid w:val="00FA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1E3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6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hozLTGliederung1">
    <w:name w:val="Výchozí~LT~Gliederung 1"/>
    <w:uiPriority w:val="99"/>
    <w:rsid w:val="00FA11D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Tahoma" w:eastAsia="MS Gothic" w:hAnsi="Tahoma" w:cs="Tahoma"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24</cp:revision>
  <dcterms:created xsi:type="dcterms:W3CDTF">2013-04-28T18:19:00Z</dcterms:created>
  <dcterms:modified xsi:type="dcterms:W3CDTF">2013-06-11T09:04:00Z</dcterms:modified>
</cp:coreProperties>
</file>