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67" w:rsidRDefault="00B17B67" w:rsidP="00BC55EA">
      <w:pPr>
        <w:rPr>
          <w:b/>
        </w:rPr>
      </w:pPr>
    </w:p>
    <w:p w:rsidR="00BC55EA" w:rsidRDefault="00BC55EA" w:rsidP="00BC55E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</wp:posOffset>
                </wp:positionV>
                <wp:extent cx="4457700" cy="843280"/>
                <wp:effectExtent l="4445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5EA" w:rsidRDefault="00BC55EA" w:rsidP="00BC55EA">
                            <w:pPr>
                              <w:pStyle w:val="Nadpis1"/>
                              <w:ind w:right="-19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STŘEDNÍ ŠKOLA PRÁVNÍ –</w:t>
                            </w:r>
                          </w:p>
                          <w:p w:rsidR="00BC55EA" w:rsidRDefault="00BC55EA" w:rsidP="00BC55EA">
                            <w:pPr>
                              <w:pStyle w:val="Nadpis1"/>
                              <w:ind w:right="-19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>PRÁVNÍ AKADEMIE,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17pt;margin-top:6.3pt;width:351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" stroked="f">
                <v:textbox>
                  <w:txbxContent>
                    <w:p w:rsidR="00BC55EA" w:rsidRDefault="00BC55EA" w:rsidP="00BC55EA">
                      <w:pPr>
                        <w:pStyle w:val="Nadpis1"/>
                        <w:ind w:right="-19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STŘEDNÍ ŠKOLA PRÁVNÍ –</w:t>
                      </w:r>
                    </w:p>
                    <w:p w:rsidR="00BC55EA" w:rsidRDefault="00BC55EA" w:rsidP="00BC55EA">
                      <w:pPr>
                        <w:pStyle w:val="Nadpis1"/>
                        <w:ind w:right="-19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sz w:val="40"/>
                          <w:szCs w:val="40"/>
                        </w:rPr>
                        <w:t>PRÁVNÍ AKADEMIE, s.r.o.</w:t>
                      </w:r>
                    </w:p>
                  </w:txbxContent>
                </v:textbox>
              </v:shape>
            </w:pict>
          </mc:Fallback>
        </mc:AlternateContent>
      </w:r>
    </w:p>
    <w:p w:rsidR="00BC55EA" w:rsidRDefault="00BC55EA" w:rsidP="00BC55EA">
      <w:pPr>
        <w:rPr>
          <w:b/>
        </w:rPr>
      </w:pPr>
      <w:r>
        <w:rPr>
          <w:noProof/>
        </w:rPr>
        <w:drawing>
          <wp:inline distT="0" distB="0" distL="0" distR="0">
            <wp:extent cx="1143000" cy="590550"/>
            <wp:effectExtent l="0" t="0" r="0" b="0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EA" w:rsidRDefault="00BC55EA" w:rsidP="00BC55EA"/>
    <w:p w:rsidR="00BC55EA" w:rsidRDefault="00BC55EA" w:rsidP="00BC55EA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4445" t="0" r="1905" b="31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5EA" w:rsidRDefault="00BC55EA" w:rsidP="00BC55EA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Dr. Milady Horákové 447/60, 460 01 Liberec,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BC55EA" w:rsidRDefault="00BC55EA" w:rsidP="00BC55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BC55EA" w:rsidRDefault="00BC55EA" w:rsidP="00BC55EA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Dr. Milady Horákové 447/60, 460 01 Liberec,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9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BC55EA" w:rsidRDefault="00BC55EA" w:rsidP="00BC55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BC55EA" w:rsidRDefault="00BC55EA" w:rsidP="00BC55EA">
      <w:pPr>
        <w:pBdr>
          <w:top w:val="single" w:sz="24" w:space="0" w:color="C0C0C0"/>
        </w:pBdr>
      </w:pPr>
    </w:p>
    <w:p w:rsidR="00BC55EA" w:rsidRDefault="00BC55EA" w:rsidP="00BC55EA">
      <w:pPr>
        <w:rPr>
          <w:b/>
        </w:rPr>
      </w:pPr>
    </w:p>
    <w:p w:rsidR="00BC55EA" w:rsidRPr="000C2FAA" w:rsidRDefault="00BC55EA" w:rsidP="00BC55EA">
      <w:pPr>
        <w:pStyle w:val="Nadpis6"/>
        <w:jc w:val="center"/>
        <w:rPr>
          <w:sz w:val="28"/>
          <w:szCs w:val="28"/>
        </w:rPr>
      </w:pPr>
      <w:r>
        <w:rPr>
          <w:sz w:val="28"/>
          <w:szCs w:val="28"/>
        </w:rPr>
        <w:t>Témata</w:t>
      </w:r>
      <w:r w:rsidRPr="000C2FAA">
        <w:rPr>
          <w:sz w:val="28"/>
          <w:szCs w:val="28"/>
        </w:rPr>
        <w:t xml:space="preserve"> praktické maturitní zkoušky z</w:t>
      </w:r>
      <w:r w:rsidR="00292909">
        <w:rPr>
          <w:sz w:val="28"/>
          <w:szCs w:val="28"/>
        </w:rPr>
        <w:t> mezinárodních vztahů</w:t>
      </w:r>
    </w:p>
    <w:p w:rsidR="00BC55EA" w:rsidRDefault="00BC55EA" w:rsidP="00BC55EA">
      <w:pPr>
        <w:rPr>
          <w:b/>
        </w:rPr>
      </w:pPr>
    </w:p>
    <w:p w:rsidR="00292909" w:rsidRDefault="00292909" w:rsidP="00BC55EA">
      <w:pPr>
        <w:rPr>
          <w:b/>
        </w:rPr>
      </w:pPr>
    </w:p>
    <w:p w:rsidR="00292909" w:rsidRDefault="00292909" w:rsidP="00BC55EA">
      <w:pPr>
        <w:rPr>
          <w:b/>
        </w:rPr>
      </w:pPr>
    </w:p>
    <w:p w:rsidR="00292909" w:rsidRPr="00700214" w:rsidRDefault="00292909" w:rsidP="00292909">
      <w:pPr>
        <w:rPr>
          <w:b/>
        </w:rPr>
      </w:pPr>
      <w:r w:rsidRPr="00700214">
        <w:rPr>
          <w:b/>
        </w:rPr>
        <w:t>Příklad č. 1</w:t>
      </w:r>
      <w:r>
        <w:rPr>
          <w:b/>
        </w:rPr>
        <w:tab/>
      </w:r>
      <w:r w:rsidR="00D14C19">
        <w:rPr>
          <w:b/>
        </w:rPr>
        <w:t>Obchodní případ</w:t>
      </w:r>
    </w:p>
    <w:p w:rsidR="00292909" w:rsidRDefault="00B73FD9" w:rsidP="00292909">
      <w:pPr>
        <w:pStyle w:val="Odstavecseseznamem"/>
        <w:numPr>
          <w:ilvl w:val="0"/>
          <w:numId w:val="2"/>
        </w:numPr>
      </w:pPr>
      <w:r>
        <w:t>propočty</w:t>
      </w:r>
      <w:r w:rsidR="00292909">
        <w:t xml:space="preserve"> při dovozu či vývozu</w:t>
      </w:r>
      <w:r w:rsidR="00D14C19">
        <w:t xml:space="preserve"> (spotřební</w:t>
      </w:r>
      <w:r>
        <w:t xml:space="preserve"> daň, clo, DPH), celková cena zahraniční zásilky</w:t>
      </w:r>
    </w:p>
    <w:p w:rsidR="00292909" w:rsidRDefault="00D14C19" w:rsidP="00292909">
      <w:pPr>
        <w:pStyle w:val="Odstavecseseznamem"/>
        <w:numPr>
          <w:ilvl w:val="0"/>
          <w:numId w:val="2"/>
        </w:numPr>
      </w:pPr>
      <w:r>
        <w:t>hospodářský výsledek z obchodních případů</w:t>
      </w:r>
      <w:r w:rsidR="00B73FD9">
        <w:t>, hospodářský výsledek zahraničních transakcí</w:t>
      </w:r>
    </w:p>
    <w:p w:rsidR="00292909" w:rsidRDefault="00292909" w:rsidP="00292909">
      <w:pPr>
        <w:ind w:left="360"/>
      </w:pPr>
    </w:p>
    <w:p w:rsidR="00292909" w:rsidRDefault="00292909" w:rsidP="00292909">
      <w:pPr>
        <w:rPr>
          <w:b/>
        </w:rPr>
      </w:pPr>
    </w:p>
    <w:p w:rsidR="00292909" w:rsidRPr="00700214" w:rsidRDefault="00292909" w:rsidP="00292909">
      <w:pPr>
        <w:rPr>
          <w:b/>
        </w:rPr>
      </w:pPr>
      <w:r w:rsidRPr="00700214">
        <w:rPr>
          <w:b/>
        </w:rPr>
        <w:t>Příklad č. 2</w:t>
      </w:r>
      <w:r>
        <w:rPr>
          <w:b/>
        </w:rPr>
        <w:tab/>
        <w:t>Směnky</w:t>
      </w:r>
    </w:p>
    <w:p w:rsidR="00292909" w:rsidRPr="00292909" w:rsidRDefault="00452F7F" w:rsidP="00292909">
      <w:pPr>
        <w:pStyle w:val="Odstavecseseznamem"/>
        <w:numPr>
          <w:ilvl w:val="0"/>
          <w:numId w:val="3"/>
        </w:numPr>
        <w:rPr>
          <w:b/>
        </w:rPr>
      </w:pPr>
      <w:r>
        <w:t>diskont</w:t>
      </w:r>
      <w:r w:rsidR="00292909">
        <w:t xml:space="preserve"> směnky</w:t>
      </w:r>
    </w:p>
    <w:p w:rsidR="00292909" w:rsidRPr="00292909" w:rsidRDefault="00292909" w:rsidP="00292909">
      <w:pPr>
        <w:pStyle w:val="Odstavecseseznamem"/>
        <w:numPr>
          <w:ilvl w:val="0"/>
          <w:numId w:val="3"/>
        </w:numPr>
        <w:rPr>
          <w:b/>
        </w:rPr>
      </w:pPr>
      <w:r>
        <w:t>vypracování směnky dle zadání</w:t>
      </w:r>
    </w:p>
    <w:p w:rsidR="00292909" w:rsidRPr="00292909" w:rsidRDefault="00292909" w:rsidP="00292909">
      <w:pPr>
        <w:rPr>
          <w:b/>
        </w:rPr>
      </w:pPr>
    </w:p>
    <w:p w:rsidR="00292909" w:rsidRPr="00700214" w:rsidRDefault="00292909" w:rsidP="00292909">
      <w:pPr>
        <w:rPr>
          <w:b/>
        </w:rPr>
      </w:pPr>
      <w:r w:rsidRPr="00700214">
        <w:rPr>
          <w:b/>
        </w:rPr>
        <w:t>Příklad č. 3</w:t>
      </w:r>
      <w:r>
        <w:rPr>
          <w:b/>
        </w:rPr>
        <w:tab/>
      </w:r>
      <w:proofErr w:type="spellStart"/>
      <w:r w:rsidR="00A15DEB" w:rsidRPr="000A0180">
        <w:rPr>
          <w:b/>
        </w:rPr>
        <w:t>Making</w:t>
      </w:r>
      <w:proofErr w:type="spellEnd"/>
      <w:r w:rsidR="00A15DEB" w:rsidRPr="000A0180">
        <w:rPr>
          <w:b/>
        </w:rPr>
        <w:t xml:space="preserve"> </w:t>
      </w:r>
      <w:proofErr w:type="spellStart"/>
      <w:r w:rsidR="00A15DEB" w:rsidRPr="000A0180">
        <w:rPr>
          <w:b/>
        </w:rPr>
        <w:t>Reservations</w:t>
      </w:r>
      <w:proofErr w:type="spellEnd"/>
    </w:p>
    <w:p w:rsidR="00292909" w:rsidRDefault="00292909" w:rsidP="00D14C19"/>
    <w:p w:rsidR="00292909" w:rsidRDefault="00292909" w:rsidP="00292909"/>
    <w:p w:rsidR="00292909" w:rsidRPr="00700214" w:rsidRDefault="00292909" w:rsidP="00292909">
      <w:pPr>
        <w:rPr>
          <w:b/>
        </w:rPr>
      </w:pPr>
      <w:r w:rsidRPr="00700214">
        <w:rPr>
          <w:b/>
        </w:rPr>
        <w:t xml:space="preserve">Příklad č. 4 </w:t>
      </w:r>
    </w:p>
    <w:p w:rsidR="00292909" w:rsidRPr="00292909" w:rsidRDefault="00292909" w:rsidP="00292909">
      <w:pPr>
        <w:rPr>
          <w:u w:val="single"/>
        </w:rPr>
      </w:pPr>
      <w:r w:rsidRPr="000A0180">
        <w:rPr>
          <w:b/>
        </w:rPr>
        <w:t>Zpracování obchodní korespondence</w:t>
      </w:r>
      <w:r>
        <w:t xml:space="preserve"> v anglickém jazyce ve vztahu k zahraničí (poptávka, nabídka, objednávka, reklamace)</w:t>
      </w:r>
    </w:p>
    <w:p w:rsidR="00BC55EA" w:rsidRPr="00292909" w:rsidRDefault="00BC55EA" w:rsidP="00BC55EA">
      <w:pPr>
        <w:rPr>
          <w:b/>
          <w:u w:val="single"/>
        </w:rPr>
      </w:pPr>
    </w:p>
    <w:p w:rsidR="00292909" w:rsidRDefault="006A73A9" w:rsidP="00BC55EA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7E1AC2" wp14:editId="10D56EF4">
            <wp:simplePos x="0" y="0"/>
            <wp:positionH relativeFrom="column">
              <wp:posOffset>2621327</wp:posOffset>
            </wp:positionH>
            <wp:positionV relativeFrom="paragraph">
              <wp:posOffset>18424</wp:posOffset>
            </wp:positionV>
            <wp:extent cx="2162175" cy="138112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5EA" w:rsidRDefault="00BC55EA" w:rsidP="00BC55EA"/>
    <w:p w:rsidR="00BC55EA" w:rsidRDefault="00BC55EA" w:rsidP="00BC55EA"/>
    <w:p w:rsidR="00BC55EA" w:rsidRDefault="00BC55EA" w:rsidP="00BC55EA"/>
    <w:p w:rsidR="00BC55EA" w:rsidRDefault="00D11298" w:rsidP="00BC55EA">
      <w:r>
        <w:t xml:space="preserve">Liberec </w:t>
      </w:r>
      <w:r w:rsidR="00CB5CE0">
        <w:t>8. 9. 2021</w:t>
      </w:r>
    </w:p>
    <w:p w:rsidR="00BC55EA" w:rsidRDefault="00BC55EA" w:rsidP="00BC55EA"/>
    <w:p w:rsidR="00BC55EA" w:rsidRDefault="00BC55EA" w:rsidP="00BC55EA"/>
    <w:p w:rsidR="00BC55EA" w:rsidRDefault="00BC55EA" w:rsidP="00BC55EA">
      <w:r>
        <w:tab/>
      </w:r>
      <w:r>
        <w:tab/>
      </w:r>
      <w:r>
        <w:tab/>
      </w:r>
      <w:r>
        <w:tab/>
      </w:r>
      <w:r w:rsidR="00292909">
        <w:tab/>
      </w:r>
      <w:r w:rsidR="00292909">
        <w:tab/>
      </w:r>
      <w:r w:rsidR="00292909">
        <w:tab/>
        <w:t>Ing. Josef Honzejk</w:t>
      </w:r>
    </w:p>
    <w:p w:rsidR="00292909" w:rsidRDefault="00292909" w:rsidP="00BC55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 školy</w:t>
      </w:r>
    </w:p>
    <w:sectPr w:rsidR="0029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E06"/>
    <w:multiLevelType w:val="hybridMultilevel"/>
    <w:tmpl w:val="B9C2D9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202A5"/>
    <w:multiLevelType w:val="hybridMultilevel"/>
    <w:tmpl w:val="E2242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D058F"/>
    <w:multiLevelType w:val="hybridMultilevel"/>
    <w:tmpl w:val="535A12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D6195"/>
    <w:multiLevelType w:val="hybridMultilevel"/>
    <w:tmpl w:val="2E3AA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AF"/>
    <w:rsid w:val="00053F13"/>
    <w:rsid w:val="000A0180"/>
    <w:rsid w:val="00292909"/>
    <w:rsid w:val="00452F7F"/>
    <w:rsid w:val="00533B15"/>
    <w:rsid w:val="006A73A9"/>
    <w:rsid w:val="007807AF"/>
    <w:rsid w:val="00A15DEB"/>
    <w:rsid w:val="00B17B67"/>
    <w:rsid w:val="00B73FD9"/>
    <w:rsid w:val="00BC55EA"/>
    <w:rsid w:val="00C95D12"/>
    <w:rsid w:val="00CB5CE0"/>
    <w:rsid w:val="00CD6194"/>
    <w:rsid w:val="00CE1504"/>
    <w:rsid w:val="00D11298"/>
    <w:rsid w:val="00D14C19"/>
    <w:rsid w:val="00EC4C34"/>
    <w:rsid w:val="00E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61B0-BE22-49A8-9F10-76AC373A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55EA"/>
    <w:pPr>
      <w:keepNext/>
      <w:outlineLvl w:val="0"/>
    </w:pPr>
    <w:rPr>
      <w:rFonts w:ascii="Arial" w:hAnsi="Arial"/>
      <w:b/>
      <w:bCs/>
      <w:color w:val="333399"/>
      <w:sz w:val="32"/>
    </w:rPr>
  </w:style>
  <w:style w:type="paragraph" w:styleId="Nadpis6">
    <w:name w:val="heading 6"/>
    <w:basedOn w:val="Normln"/>
    <w:next w:val="Normln"/>
    <w:link w:val="Nadpis6Char"/>
    <w:qFormat/>
    <w:rsid w:val="00BC5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5EA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C55EA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BC55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5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5E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92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@prak.cz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k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@prak.cz,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ra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19</cp:revision>
  <cp:lastPrinted>2018-11-30T08:16:00Z</cp:lastPrinted>
  <dcterms:created xsi:type="dcterms:W3CDTF">2014-05-27T05:30:00Z</dcterms:created>
  <dcterms:modified xsi:type="dcterms:W3CDTF">2021-09-08T07:15:00Z</dcterms:modified>
</cp:coreProperties>
</file>