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62" w:rsidRDefault="00C60B62" w:rsidP="00C60B6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B62" w:rsidRPr="006437DE" w:rsidRDefault="00C60B62" w:rsidP="00C60B62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C60B62" w:rsidRPr="006437DE" w:rsidRDefault="00C60B62" w:rsidP="00C60B62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7pt;margin-top:6.3pt;width:351pt;height:6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" stroked="f">
                <v:textbox>
                  <w:txbxContent>
                    <w:p w:rsidR="00C60B62" w:rsidRPr="006437DE" w:rsidRDefault="00C60B62" w:rsidP="00C60B62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C60B62" w:rsidRPr="006437DE" w:rsidRDefault="00C60B62" w:rsidP="00C60B62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C60B62" w:rsidRDefault="00C60B62" w:rsidP="00C60B62">
      <w:pPr>
        <w:rPr>
          <w:b/>
        </w:rPr>
      </w:pPr>
      <w:r>
        <w:rPr>
          <w:noProof/>
        </w:rPr>
        <w:drawing>
          <wp:inline distT="0" distB="0" distL="0" distR="0">
            <wp:extent cx="1143000" cy="590550"/>
            <wp:effectExtent l="0" t="0" r="0" b="0"/>
            <wp:docPr id="9" name="Obrázek 9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62" w:rsidRDefault="00C60B62" w:rsidP="00C60B62"/>
    <w:p w:rsidR="00C60B62" w:rsidRDefault="00C60B62" w:rsidP="00C60B62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444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B62" w:rsidRPr="00A45504" w:rsidRDefault="00C60B62" w:rsidP="00C60B6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C60B62" w:rsidRPr="00377399" w:rsidRDefault="00C60B62" w:rsidP="00C60B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0;margin-top:6.35pt;width:49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K/o2NjAIAAB0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C60B62" w:rsidRPr="00A45504" w:rsidRDefault="00C60B62" w:rsidP="00C60B62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C60B62" w:rsidRPr="00377399" w:rsidRDefault="00C60B62" w:rsidP="00C60B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C60B62" w:rsidRDefault="00C60B62" w:rsidP="00C60B62">
      <w:pPr>
        <w:pBdr>
          <w:top w:val="single" w:sz="24" w:space="1" w:color="C0C0C0"/>
        </w:pBdr>
      </w:pPr>
    </w:p>
    <w:p w:rsidR="00C60B62" w:rsidRDefault="00C60B62" w:rsidP="00C60B62">
      <w:pPr>
        <w:rPr>
          <w:b/>
        </w:rPr>
      </w:pPr>
    </w:p>
    <w:p w:rsidR="00852FDB" w:rsidRDefault="00852FDB" w:rsidP="00852FDB">
      <w:pPr>
        <w:rPr>
          <w:b/>
        </w:rPr>
      </w:pPr>
    </w:p>
    <w:p w:rsidR="00852FDB" w:rsidRPr="00C60B62" w:rsidRDefault="00852FDB" w:rsidP="00852FDB">
      <w:pPr>
        <w:ind w:firstLine="708"/>
        <w:jc w:val="center"/>
        <w:rPr>
          <w:b/>
          <w:sz w:val="32"/>
          <w:szCs w:val="32"/>
        </w:rPr>
      </w:pPr>
      <w:r w:rsidRPr="00C60B62">
        <w:rPr>
          <w:b/>
          <w:sz w:val="32"/>
          <w:szCs w:val="32"/>
        </w:rPr>
        <w:t>Hodnocení maturitní zkoušky v profilové části</w:t>
      </w:r>
    </w:p>
    <w:p w:rsidR="00852FDB" w:rsidRPr="00C60B62" w:rsidRDefault="00163329" w:rsidP="00852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2021/2022</w:t>
      </w:r>
    </w:p>
    <w:p w:rsidR="00852FDB" w:rsidRDefault="00852FDB" w:rsidP="00852FDB"/>
    <w:p w:rsidR="00852FDB" w:rsidRDefault="00852FDB" w:rsidP="00852FDB">
      <w:pPr>
        <w:ind w:left="708"/>
        <w:jc w:val="both"/>
        <w:rPr>
          <w:b/>
        </w:rPr>
      </w:pPr>
    </w:p>
    <w:p w:rsidR="00852FDB" w:rsidRDefault="00852FDB" w:rsidP="00852FDB">
      <w:pPr>
        <w:ind w:left="708"/>
        <w:jc w:val="both"/>
        <w:rPr>
          <w:b/>
        </w:rPr>
      </w:pPr>
    </w:p>
    <w:p w:rsidR="00852FDB" w:rsidRPr="00D95BA0" w:rsidRDefault="00852FDB" w:rsidP="00852FDB">
      <w:pPr>
        <w:ind w:left="708"/>
        <w:jc w:val="both"/>
        <w:rPr>
          <w:b/>
        </w:rPr>
      </w:pPr>
      <w:r w:rsidRPr="00D95BA0">
        <w:rPr>
          <w:b/>
        </w:rPr>
        <w:t>Ústní zkouška z práva, ekonomických a sociálních nauk</w:t>
      </w:r>
    </w:p>
    <w:p w:rsidR="00852FDB" w:rsidRDefault="00852FDB" w:rsidP="00852FDB">
      <w:pPr>
        <w:ind w:left="708"/>
        <w:jc w:val="both"/>
        <w:rPr>
          <w:b/>
        </w:rPr>
      </w:pPr>
    </w:p>
    <w:p w:rsidR="00852FDB" w:rsidRDefault="00852FDB" w:rsidP="00852FDB">
      <w:pPr>
        <w:ind w:firstLine="708"/>
        <w:jc w:val="both"/>
        <w:rPr>
          <w:b/>
        </w:rPr>
      </w:pPr>
      <w:r>
        <w:rPr>
          <w:b/>
        </w:rPr>
        <w:t>Stupeň 1 – výborný</w:t>
      </w:r>
    </w:p>
    <w:p w:rsidR="00852FDB" w:rsidRDefault="00852FDB" w:rsidP="00852FDB">
      <w:pPr>
        <w:ind w:left="708"/>
        <w:jc w:val="both"/>
      </w:pPr>
      <w:r>
        <w:t>Žák ovládá požadované poznatky, fakta, pojmy, definice a zákonitosti uceleně, přesně a úplně a chápe vztahy mezi nimi. Vyjadřuje se logicky správně, samostatně. Projev je výstižný.</w:t>
      </w:r>
    </w:p>
    <w:p w:rsidR="00852FDB" w:rsidRDefault="00852FDB" w:rsidP="00852FDB">
      <w:pPr>
        <w:ind w:left="708"/>
        <w:jc w:val="both"/>
      </w:pPr>
    </w:p>
    <w:p w:rsidR="00852FDB" w:rsidRPr="007921E1" w:rsidRDefault="00852FDB" w:rsidP="00852FDB">
      <w:pPr>
        <w:ind w:left="708"/>
        <w:jc w:val="both"/>
        <w:rPr>
          <w:b/>
        </w:rPr>
      </w:pPr>
      <w:r>
        <w:rPr>
          <w:b/>
        </w:rPr>
        <w:t>Stupeň 2 - chvalitebný</w:t>
      </w:r>
    </w:p>
    <w:p w:rsidR="00852FDB" w:rsidRDefault="00852FDB" w:rsidP="00852FDB">
      <w:pPr>
        <w:ind w:left="720" w:hanging="720"/>
        <w:jc w:val="both"/>
      </w:pPr>
      <w:r>
        <w:tab/>
        <w:t>Žák ovládá vymezené poznatky, fakta, pojmy, definice a zákonitosti v podstatě uceleně, přesně a úplně. Osvojené poznatky uplatňuje podle menších podnětů učitele. Občas se v projevu objeví nepřesnosti, které dokáže napravit.</w:t>
      </w:r>
    </w:p>
    <w:p w:rsidR="00852FDB" w:rsidRDefault="00852FDB" w:rsidP="00852FDB">
      <w:pPr>
        <w:jc w:val="both"/>
      </w:pPr>
    </w:p>
    <w:p w:rsidR="00852FDB" w:rsidRDefault="00852FDB" w:rsidP="00852FDB">
      <w:pPr>
        <w:jc w:val="both"/>
        <w:rPr>
          <w:b/>
        </w:rPr>
      </w:pPr>
      <w:r>
        <w:tab/>
      </w:r>
      <w:r>
        <w:rPr>
          <w:b/>
        </w:rPr>
        <w:t>Stupeň 3 – dobrý</w:t>
      </w:r>
    </w:p>
    <w:p w:rsidR="00852FDB" w:rsidRDefault="00852FDB" w:rsidP="00852FDB">
      <w:pPr>
        <w:ind w:left="720" w:hanging="720"/>
        <w:jc w:val="both"/>
      </w:pPr>
      <w:r>
        <w:rPr>
          <w:b/>
        </w:rPr>
        <w:tab/>
      </w:r>
      <w:r>
        <w:t>Žák učivo ovládá, větší chyby dokáže korigovat s pomocí učitele.</w:t>
      </w:r>
    </w:p>
    <w:p w:rsidR="00852FDB" w:rsidRDefault="00852FDB" w:rsidP="00852FDB">
      <w:pPr>
        <w:ind w:left="720" w:hanging="720"/>
        <w:jc w:val="both"/>
      </w:pPr>
    </w:p>
    <w:p w:rsidR="00852FDB" w:rsidRDefault="00852FDB" w:rsidP="00852FDB">
      <w:pPr>
        <w:ind w:left="720" w:hanging="720"/>
        <w:jc w:val="both"/>
        <w:rPr>
          <w:b/>
        </w:rPr>
      </w:pPr>
      <w:r>
        <w:tab/>
      </w:r>
      <w:r>
        <w:rPr>
          <w:b/>
        </w:rPr>
        <w:t>Stupeň 4 – dostatečný</w:t>
      </w:r>
    </w:p>
    <w:p w:rsidR="00852FDB" w:rsidRDefault="00852FDB" w:rsidP="00852FDB">
      <w:pPr>
        <w:ind w:left="708"/>
        <w:jc w:val="both"/>
      </w:pPr>
      <w:r>
        <w:t>Žák má v ucelenosti, přesnosti a úplnosti osvojení požadovaných poznatků závažné mezery. Při projevu je nesamostatný, nedostatky napravuje s pomocí učitele.</w:t>
      </w:r>
    </w:p>
    <w:p w:rsidR="00852FDB" w:rsidRDefault="00852FDB" w:rsidP="00852FDB">
      <w:pPr>
        <w:ind w:left="708"/>
        <w:jc w:val="both"/>
      </w:pPr>
    </w:p>
    <w:p w:rsidR="00852FDB" w:rsidRDefault="00852FDB" w:rsidP="00852FDB">
      <w:pPr>
        <w:ind w:left="720" w:hanging="720"/>
        <w:jc w:val="both"/>
        <w:rPr>
          <w:b/>
        </w:rPr>
      </w:pPr>
      <w:r>
        <w:tab/>
      </w:r>
      <w:r>
        <w:rPr>
          <w:b/>
        </w:rPr>
        <w:t>Stupeň 5 – nedostatečný</w:t>
      </w:r>
    </w:p>
    <w:p w:rsidR="00852FDB" w:rsidRDefault="00852FDB" w:rsidP="00852FDB">
      <w:pPr>
        <w:ind w:left="720" w:hanging="720"/>
        <w:jc w:val="both"/>
      </w:pPr>
      <w:r>
        <w:rPr>
          <w:b/>
        </w:rPr>
        <w:tab/>
      </w:r>
      <w:r>
        <w:t>Poznatky žáka jsou nepřesné a neúplné, případně žádné. Žák nedovede vědomosti prezentovat ani s pomocí učitele, dopouští se řady hrubých chyb. Žák nepochopil podstatu problému, případně hovoří o jiném okruhu. Projev žáka postrádá logiku.</w:t>
      </w:r>
    </w:p>
    <w:p w:rsidR="00852FDB" w:rsidRDefault="00852FDB" w:rsidP="00852FDB">
      <w:pPr>
        <w:ind w:left="720" w:hanging="720"/>
        <w:jc w:val="both"/>
      </w:pPr>
    </w:p>
    <w:p w:rsidR="00B9371D" w:rsidRPr="00700214" w:rsidRDefault="00B9371D" w:rsidP="00B9371D">
      <w:pPr>
        <w:jc w:val="both"/>
      </w:pPr>
      <w:r w:rsidRPr="00D867F6">
        <w:t xml:space="preserve">Liberec </w:t>
      </w:r>
      <w:r w:rsidR="00163329">
        <w:t>8. září 2021</w:t>
      </w:r>
      <w:r>
        <w:tab/>
      </w:r>
      <w:r>
        <w:tab/>
      </w:r>
      <w:r>
        <w:tab/>
      </w:r>
      <w:r>
        <w:tab/>
      </w:r>
      <w:r>
        <w:tab/>
        <w:t xml:space="preserve">Ing. Josef </w:t>
      </w:r>
      <w:proofErr w:type="spellStart"/>
      <w:r>
        <w:t>Honzejk</w:t>
      </w:r>
      <w:proofErr w:type="spellEnd"/>
    </w:p>
    <w:p w:rsidR="00B9371D" w:rsidRPr="000C2FAA" w:rsidRDefault="00B9371D" w:rsidP="00B9371D">
      <w:r w:rsidRPr="008233B3">
        <w:rPr>
          <w:noProof/>
        </w:rPr>
        <w:drawing>
          <wp:inline distT="0" distB="0" distL="0" distR="0" wp14:anchorId="1BC17120" wp14:editId="671DA3C7">
            <wp:extent cx="2114550" cy="13620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71D" w:rsidRPr="00700214" w:rsidRDefault="00B9371D" w:rsidP="00B9371D"/>
    <w:p w:rsidR="00B9371D" w:rsidRDefault="00B9371D" w:rsidP="00B9371D"/>
    <w:p w:rsidR="00852FDB" w:rsidRDefault="00852FDB" w:rsidP="00852FD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93304" wp14:editId="7F56D7AC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2540" r="0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FDB" w:rsidRPr="006437DE" w:rsidRDefault="00852FDB" w:rsidP="00852FDB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852FDB" w:rsidRPr="006437DE" w:rsidRDefault="00852FDB" w:rsidP="00852FDB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3304" id="Textové pole 5" o:spid="_x0000_s1028" type="#_x0000_t202" style="position:absolute;margin-left:117pt;margin-top:6.3pt;width:351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VEjgIAABsFAAAOAAAAZHJzL2Uyb0RvYy54bWysVNuO0zAQfUfiHyy/d3Mh3TZR09VeKEJa&#10;LtIuH+AmTmPheIztNllWfBDfwY8xdtpS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" stroked="f">
                <v:textbox>
                  <w:txbxContent>
                    <w:p w:rsidR="00852FDB" w:rsidRPr="006437DE" w:rsidRDefault="00852FDB" w:rsidP="00852FDB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852FDB" w:rsidRPr="006437DE" w:rsidRDefault="00852FDB" w:rsidP="00852FDB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852FDB" w:rsidRDefault="00852FDB" w:rsidP="00852FDB">
      <w:pPr>
        <w:rPr>
          <w:b/>
        </w:rPr>
      </w:pPr>
      <w:r>
        <w:rPr>
          <w:noProof/>
        </w:rPr>
        <w:drawing>
          <wp:inline distT="0" distB="0" distL="0" distR="0" wp14:anchorId="419CDCAB" wp14:editId="39CA5746">
            <wp:extent cx="1143000" cy="590550"/>
            <wp:effectExtent l="0" t="0" r="0" b="0"/>
            <wp:docPr id="3" name="Obrázek 3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DB" w:rsidRDefault="00852FDB" w:rsidP="00852FDB"/>
    <w:p w:rsidR="00852FDB" w:rsidRDefault="00852FDB" w:rsidP="00852FDB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2F964" wp14:editId="15A6267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63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FDB" w:rsidRPr="00A45504" w:rsidRDefault="00852FDB" w:rsidP="00852FDB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11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852FDB" w:rsidRPr="00377399" w:rsidRDefault="00852FDB" w:rsidP="00852FD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F964" id="Textové pole 4" o:spid="_x0000_s1029" type="#_x0000_t202" style="position:absolute;margin-left:0;margin-top:6.35pt;width:49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g9Zr5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852FDB" w:rsidRPr="00A45504" w:rsidRDefault="00852FDB" w:rsidP="00852FDB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13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852FDB" w:rsidRPr="00377399" w:rsidRDefault="00852FDB" w:rsidP="00852FD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852FDB" w:rsidRDefault="00852FDB" w:rsidP="00852FDB">
      <w:pPr>
        <w:pBdr>
          <w:top w:val="single" w:sz="24" w:space="1" w:color="C0C0C0"/>
        </w:pBdr>
      </w:pPr>
    </w:p>
    <w:p w:rsidR="00852FDB" w:rsidRDefault="00852FDB" w:rsidP="00852FDB">
      <w:pPr>
        <w:rPr>
          <w:b/>
        </w:rPr>
      </w:pPr>
    </w:p>
    <w:p w:rsidR="00852FDB" w:rsidRPr="001F44C6" w:rsidRDefault="00852FDB" w:rsidP="001F44C6">
      <w:pPr>
        <w:pStyle w:val="Nadpis6"/>
        <w:jc w:val="center"/>
        <w:rPr>
          <w:sz w:val="28"/>
          <w:szCs w:val="28"/>
        </w:rPr>
      </w:pPr>
      <w:r w:rsidRPr="000C2FAA">
        <w:rPr>
          <w:sz w:val="28"/>
          <w:szCs w:val="28"/>
        </w:rPr>
        <w:t xml:space="preserve">Bodové hodnocení </w:t>
      </w:r>
      <w:r w:rsidRPr="00C60B62">
        <w:rPr>
          <w:sz w:val="32"/>
          <w:szCs w:val="32"/>
        </w:rPr>
        <w:t>praktické</w:t>
      </w:r>
      <w:r w:rsidRPr="000C2FAA">
        <w:rPr>
          <w:sz w:val="28"/>
          <w:szCs w:val="28"/>
        </w:rPr>
        <w:t xml:space="preserve"> maturitní zkoušky z</w:t>
      </w:r>
      <w:r>
        <w:rPr>
          <w:sz w:val="28"/>
          <w:szCs w:val="28"/>
        </w:rPr>
        <w:t> MEZINÁRODNÍCH VZTAHŮ</w:t>
      </w:r>
    </w:p>
    <w:p w:rsidR="00852FDB" w:rsidRPr="000C2FAA" w:rsidRDefault="00852FDB" w:rsidP="00852FDB">
      <w:pPr>
        <w:rPr>
          <w:b/>
          <w:sz w:val="36"/>
          <w:szCs w:val="36"/>
        </w:rPr>
      </w:pPr>
      <w:r>
        <w:rPr>
          <w:b/>
          <w:sz w:val="36"/>
          <w:szCs w:val="36"/>
        </w:rPr>
        <w:t>Mezinárodní vztahy</w:t>
      </w:r>
    </w:p>
    <w:p w:rsidR="00C9049E" w:rsidRDefault="00C9049E" w:rsidP="00852FDB">
      <w:pPr>
        <w:rPr>
          <w:b/>
        </w:rPr>
      </w:pPr>
    </w:p>
    <w:p w:rsidR="00C9049E" w:rsidRDefault="00C9049E" w:rsidP="00852FDB">
      <w:pPr>
        <w:rPr>
          <w:b/>
        </w:rPr>
      </w:pPr>
    </w:p>
    <w:p w:rsidR="00852FDB" w:rsidRPr="00700214" w:rsidRDefault="00852FDB" w:rsidP="00852FDB">
      <w:pPr>
        <w:rPr>
          <w:b/>
        </w:rPr>
      </w:pPr>
      <w:r w:rsidRPr="00700214">
        <w:rPr>
          <w:b/>
        </w:rPr>
        <w:t>Příklad č. 1</w:t>
      </w:r>
      <w:r>
        <w:rPr>
          <w:b/>
        </w:rPr>
        <w:tab/>
      </w:r>
      <w:r w:rsidR="00C9049E">
        <w:rPr>
          <w:b/>
        </w:rPr>
        <w:t>Obchodní případ</w:t>
      </w:r>
      <w:r w:rsidR="00C9049E">
        <w:rPr>
          <w:b/>
        </w:rPr>
        <w:tab/>
      </w:r>
      <w:r w:rsidR="00C9049E">
        <w:rPr>
          <w:b/>
        </w:rPr>
        <w:tab/>
      </w:r>
      <w:r w:rsidR="00C9049E">
        <w:rPr>
          <w:b/>
        </w:rPr>
        <w:tab/>
      </w:r>
      <w:r w:rsidR="00C9049E">
        <w:rPr>
          <w:b/>
        </w:rPr>
        <w:tab/>
      </w:r>
      <w:r w:rsidR="007A3BF1">
        <w:rPr>
          <w:b/>
        </w:rPr>
        <w:t>30</w:t>
      </w:r>
      <w:r w:rsidR="00C9049E">
        <w:rPr>
          <w:b/>
        </w:rPr>
        <w:t xml:space="preserve"> bodů</w:t>
      </w:r>
    </w:p>
    <w:p w:rsidR="00852FDB" w:rsidRDefault="00852FDB" w:rsidP="00852FDB"/>
    <w:p w:rsidR="00852FDB" w:rsidRPr="00700214" w:rsidRDefault="00852FDB" w:rsidP="00852FDB">
      <w:pPr>
        <w:rPr>
          <w:b/>
        </w:rPr>
      </w:pPr>
      <w:r w:rsidRPr="00700214">
        <w:rPr>
          <w:b/>
        </w:rPr>
        <w:t>Příklad č. 2</w:t>
      </w:r>
      <w:r>
        <w:rPr>
          <w:b/>
        </w:rPr>
        <w:tab/>
        <w:t>Směnky</w:t>
      </w:r>
    </w:p>
    <w:p w:rsidR="00852FDB" w:rsidRPr="00C9049E" w:rsidRDefault="00852FDB" w:rsidP="00852FDB">
      <w:r w:rsidRPr="00C9049E">
        <w:t>Vypracování směnky</w:t>
      </w:r>
      <w:r w:rsidRPr="00C9049E">
        <w:tab/>
      </w:r>
      <w:r w:rsidRPr="00C9049E">
        <w:tab/>
      </w:r>
      <w:r w:rsidRPr="00C9049E">
        <w:tab/>
      </w:r>
      <w:r w:rsidRPr="00C9049E">
        <w:tab/>
      </w:r>
      <w:r w:rsidRPr="00C9049E">
        <w:tab/>
      </w:r>
      <w:r w:rsidRPr="00C9049E">
        <w:tab/>
      </w:r>
      <w:r w:rsidR="007A3BF1">
        <w:rPr>
          <w:b/>
        </w:rPr>
        <w:t>20</w:t>
      </w:r>
      <w:r w:rsidR="00C9049E" w:rsidRPr="00C9049E">
        <w:rPr>
          <w:b/>
        </w:rPr>
        <w:t xml:space="preserve"> </w:t>
      </w:r>
      <w:r w:rsidRPr="00C9049E">
        <w:rPr>
          <w:b/>
        </w:rPr>
        <w:t>bodů</w:t>
      </w:r>
    </w:p>
    <w:p w:rsidR="00C9049E" w:rsidRDefault="00C9049E" w:rsidP="00852FDB">
      <w:pPr>
        <w:rPr>
          <w:b/>
        </w:rPr>
      </w:pPr>
    </w:p>
    <w:p w:rsidR="00852FDB" w:rsidRPr="00700214" w:rsidRDefault="00852FDB" w:rsidP="00852FDB">
      <w:pPr>
        <w:rPr>
          <w:b/>
        </w:rPr>
      </w:pPr>
      <w:r w:rsidRPr="00700214">
        <w:rPr>
          <w:b/>
        </w:rPr>
        <w:t>Příklad č. 3</w:t>
      </w:r>
      <w:r>
        <w:rPr>
          <w:b/>
        </w:rPr>
        <w:tab/>
      </w:r>
      <w:proofErr w:type="spellStart"/>
      <w:r w:rsidR="007A3BF1" w:rsidRPr="007A3BF1">
        <w:rPr>
          <w:b/>
        </w:rPr>
        <w:t>Making</w:t>
      </w:r>
      <w:proofErr w:type="spellEnd"/>
      <w:r w:rsidR="007A3BF1" w:rsidRPr="007A3BF1">
        <w:rPr>
          <w:b/>
        </w:rPr>
        <w:t xml:space="preserve"> </w:t>
      </w:r>
      <w:proofErr w:type="spellStart"/>
      <w:r w:rsidR="007A3BF1" w:rsidRPr="007A3BF1">
        <w:rPr>
          <w:b/>
        </w:rPr>
        <w:t>Reservations</w:t>
      </w:r>
      <w:proofErr w:type="spellEnd"/>
      <w:r w:rsidR="007A3BF1">
        <w:rPr>
          <w:b/>
        </w:rPr>
        <w:tab/>
      </w:r>
      <w:r w:rsidR="007A3BF1">
        <w:rPr>
          <w:b/>
        </w:rPr>
        <w:tab/>
      </w:r>
      <w:r w:rsidR="007A3BF1">
        <w:rPr>
          <w:b/>
        </w:rPr>
        <w:tab/>
      </w:r>
      <w:r w:rsidR="00F8592B">
        <w:rPr>
          <w:b/>
        </w:rPr>
        <w:t>1</w:t>
      </w:r>
      <w:r w:rsidR="007A3BF1">
        <w:rPr>
          <w:b/>
        </w:rPr>
        <w:t>0</w:t>
      </w:r>
      <w:r w:rsidR="00C9049E">
        <w:rPr>
          <w:b/>
        </w:rPr>
        <w:t xml:space="preserve"> bodů</w:t>
      </w:r>
    </w:p>
    <w:p w:rsidR="00852FDB" w:rsidRDefault="00C9049E" w:rsidP="00852FDB">
      <w:r>
        <w:t>Zpracování v anglickém jazyce</w:t>
      </w:r>
    </w:p>
    <w:p w:rsidR="00C9049E" w:rsidRDefault="00C9049E" w:rsidP="00852FDB">
      <w:pPr>
        <w:rPr>
          <w:b/>
        </w:rPr>
      </w:pPr>
    </w:p>
    <w:p w:rsidR="00852FDB" w:rsidRPr="00700214" w:rsidRDefault="00852FDB" w:rsidP="00852FDB">
      <w:pPr>
        <w:rPr>
          <w:b/>
        </w:rPr>
      </w:pPr>
      <w:r w:rsidRPr="00700214">
        <w:rPr>
          <w:b/>
        </w:rPr>
        <w:t xml:space="preserve">Příklad č. 4 </w:t>
      </w:r>
    </w:p>
    <w:p w:rsidR="00852FDB" w:rsidRDefault="00852FDB" w:rsidP="00852FDB">
      <w:r>
        <w:t>Zpracování obchodní korespondence v anglickém jazyce</w:t>
      </w:r>
      <w:r>
        <w:tab/>
      </w:r>
    </w:p>
    <w:p w:rsidR="00852FDB" w:rsidRDefault="00852FDB" w:rsidP="00852FDB">
      <w:r>
        <w:t>ve vztahu k zahraničí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92B">
        <w:rPr>
          <w:b/>
        </w:rPr>
        <w:t>4</w:t>
      </w:r>
      <w:r w:rsidR="007A3BF1">
        <w:rPr>
          <w:b/>
        </w:rPr>
        <w:t>0</w:t>
      </w:r>
      <w:r w:rsidR="00C9049E">
        <w:rPr>
          <w:b/>
        </w:rPr>
        <w:t xml:space="preserve"> </w:t>
      </w:r>
      <w:r w:rsidRPr="00700214">
        <w:rPr>
          <w:b/>
        </w:rPr>
        <w:t>bodů</w:t>
      </w:r>
    </w:p>
    <w:p w:rsidR="00852FDB" w:rsidRPr="00D867F6" w:rsidRDefault="00852FDB" w:rsidP="00852FDB">
      <w:pPr>
        <w:pBdr>
          <w:top w:val="single" w:sz="4" w:space="1" w:color="auto"/>
        </w:pBdr>
      </w:pPr>
      <w:r w:rsidRPr="000C2FAA">
        <w:rPr>
          <w:b/>
        </w:rPr>
        <w:t>Celkem</w:t>
      </w:r>
      <w:r w:rsidRPr="00D867F6">
        <w:tab/>
      </w:r>
      <w:r w:rsidRPr="00D867F6">
        <w:tab/>
      </w:r>
      <w:r w:rsidRPr="00D867F6">
        <w:tab/>
      </w:r>
      <w:r w:rsidRPr="00D867F6">
        <w:tab/>
      </w:r>
      <w:r w:rsidRPr="00D867F6">
        <w:tab/>
      </w:r>
      <w:r w:rsidRPr="00D867F6">
        <w:tab/>
      </w:r>
      <w:r w:rsidRPr="00D867F6">
        <w:tab/>
      </w:r>
      <w:r w:rsidRPr="00700214">
        <w:rPr>
          <w:b/>
        </w:rPr>
        <w:t>100 bodů</w:t>
      </w:r>
    </w:p>
    <w:p w:rsidR="00852FDB" w:rsidRDefault="00852FDB" w:rsidP="00852FDB">
      <w:pPr>
        <w:pBdr>
          <w:top w:val="single" w:sz="4" w:space="1" w:color="auto"/>
        </w:pBdr>
      </w:pPr>
    </w:p>
    <w:p w:rsidR="00852FDB" w:rsidRDefault="00852FDB" w:rsidP="00852FDB">
      <w:pPr>
        <w:jc w:val="both"/>
        <w:rPr>
          <w:b/>
        </w:rPr>
      </w:pPr>
    </w:p>
    <w:p w:rsidR="00852FDB" w:rsidRPr="000C2FAA" w:rsidRDefault="00852FDB" w:rsidP="00852F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výborně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90 - 100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90 - 100% z celkového bodového hodnocení</w:t>
      </w:r>
    </w:p>
    <w:p w:rsidR="00852FDB" w:rsidRPr="000C2FAA" w:rsidRDefault="00852FDB" w:rsidP="00852F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chvalitebně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80 -   89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80 -   89 % z celkového bodového hodnocení</w:t>
      </w:r>
    </w:p>
    <w:p w:rsidR="00852FDB" w:rsidRPr="000C2FAA" w:rsidRDefault="00852FDB" w:rsidP="00852F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dobře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70 -   79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70 -   79 % z celkového bodového hodnocení</w:t>
      </w:r>
    </w:p>
    <w:p w:rsidR="00852FDB" w:rsidRPr="000C2FAA" w:rsidRDefault="00852FDB" w:rsidP="00852F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dostatečně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51 -    69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51 -   69%  z celkového bodového hodnocení</w:t>
      </w:r>
    </w:p>
    <w:p w:rsidR="00852FDB" w:rsidRPr="000C2FAA" w:rsidRDefault="00852FDB" w:rsidP="00852F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nedostatečně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50 bodů a méně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50% a méně z celkového bodového hodnocení</w:t>
      </w:r>
    </w:p>
    <w:p w:rsidR="00852FDB" w:rsidRDefault="00852FDB" w:rsidP="00852FDB">
      <w:pPr>
        <w:jc w:val="both"/>
        <w:rPr>
          <w:b/>
        </w:rPr>
      </w:pPr>
    </w:p>
    <w:p w:rsidR="001F44C6" w:rsidRPr="00700214" w:rsidRDefault="001F44C6" w:rsidP="001F44C6">
      <w:pPr>
        <w:jc w:val="both"/>
      </w:pPr>
      <w:r w:rsidRPr="00D867F6">
        <w:t xml:space="preserve">Liberec </w:t>
      </w:r>
      <w:r w:rsidR="00163329">
        <w:t>8. září 2021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Josef </w:t>
      </w:r>
      <w:proofErr w:type="spellStart"/>
      <w:r>
        <w:t>Honzejk</w:t>
      </w:r>
      <w:proofErr w:type="spellEnd"/>
    </w:p>
    <w:p w:rsidR="00C9049E" w:rsidRDefault="00C9049E" w:rsidP="001F44C6"/>
    <w:p w:rsidR="00C9049E" w:rsidRDefault="00C9049E" w:rsidP="001F44C6"/>
    <w:p w:rsidR="00C9049E" w:rsidRDefault="00C9049E" w:rsidP="001F44C6"/>
    <w:p w:rsidR="00C9049E" w:rsidRDefault="00C9049E" w:rsidP="001F44C6"/>
    <w:p w:rsidR="00C9049E" w:rsidRDefault="00C9049E" w:rsidP="001F44C6"/>
    <w:p w:rsidR="001F44C6" w:rsidRPr="000C2FAA" w:rsidRDefault="001F44C6" w:rsidP="001F44C6">
      <w:r w:rsidRPr="008233B3">
        <w:rPr>
          <w:noProof/>
        </w:rPr>
        <w:drawing>
          <wp:inline distT="0" distB="0" distL="0" distR="0" wp14:anchorId="1BC17120" wp14:editId="671DA3C7">
            <wp:extent cx="2114550" cy="13620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33D" w:rsidRDefault="0081733D" w:rsidP="0081733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0B97A" wp14:editId="31B87F8C">
                <wp:simplePos x="0" y="0"/>
                <wp:positionH relativeFrom="column">
                  <wp:posOffset>1485900</wp:posOffset>
                </wp:positionH>
                <wp:positionV relativeFrom="paragraph">
                  <wp:posOffset>80010</wp:posOffset>
                </wp:positionV>
                <wp:extent cx="4457700" cy="843280"/>
                <wp:effectExtent l="4445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3D" w:rsidRPr="006437DE" w:rsidRDefault="0081733D" w:rsidP="0081733D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sz w:val="40"/>
                                <w:szCs w:val="40"/>
                              </w:rPr>
                              <w:t>STŘEDNÍ ŠKOLA PRÁVNÍ –</w:t>
                            </w:r>
                          </w:p>
                          <w:p w:rsidR="0081733D" w:rsidRPr="006437DE" w:rsidRDefault="0081733D" w:rsidP="0081733D">
                            <w:pPr>
                              <w:pStyle w:val="Nadpis1"/>
                              <w:ind w:right="-191"/>
                              <w:rPr>
                                <w:sz w:val="40"/>
                                <w:szCs w:val="40"/>
                              </w:rPr>
                            </w:pPr>
                            <w:r w:rsidRPr="006437DE">
                              <w:rPr>
                                <w:rFonts w:cs="Arial"/>
                                <w:sz w:val="40"/>
                                <w:szCs w:val="40"/>
                              </w:rPr>
                              <w:t>PRÁVNÍ AKADEMIE,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B97A" id="Textové pole 8" o:spid="_x0000_s1030" type="#_x0000_t202" style="position:absolute;margin-left:117pt;margin-top:6.3pt;width:351pt;height:6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VhjgIAABsFAAAOAAAAZHJzL2Uyb0RvYy54bWysVNuO0zAQfUfiHyy/d3Mh3TZR09VeKEJa&#10;LtIuH+AmTmPheIztNllWfBDfwY8xdtpS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" stroked="f">
                <v:textbox>
                  <w:txbxContent>
                    <w:p w:rsidR="0081733D" w:rsidRPr="006437DE" w:rsidRDefault="0081733D" w:rsidP="0081733D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sz w:val="40"/>
                          <w:szCs w:val="40"/>
                        </w:rPr>
                        <w:t>STŘEDNÍ ŠKOLA PRÁVNÍ –</w:t>
                      </w:r>
                    </w:p>
                    <w:p w:rsidR="0081733D" w:rsidRPr="006437DE" w:rsidRDefault="0081733D" w:rsidP="0081733D">
                      <w:pPr>
                        <w:pStyle w:val="Nadpis1"/>
                        <w:ind w:right="-191"/>
                        <w:rPr>
                          <w:sz w:val="40"/>
                          <w:szCs w:val="40"/>
                        </w:rPr>
                      </w:pPr>
                      <w:r w:rsidRPr="006437DE">
                        <w:rPr>
                          <w:rFonts w:cs="Arial"/>
                          <w:sz w:val="40"/>
                          <w:szCs w:val="40"/>
                        </w:rPr>
                        <w:t>PRÁVNÍ AKADEMIE,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81733D" w:rsidRDefault="0081733D" w:rsidP="0081733D">
      <w:pPr>
        <w:rPr>
          <w:b/>
        </w:rPr>
      </w:pPr>
      <w:r>
        <w:rPr>
          <w:noProof/>
        </w:rPr>
        <w:drawing>
          <wp:inline distT="0" distB="0" distL="0" distR="0" wp14:anchorId="1CC561BB" wp14:editId="5B430971">
            <wp:extent cx="1143000" cy="590550"/>
            <wp:effectExtent l="0" t="0" r="0" b="0"/>
            <wp:docPr id="6" name="Obrázek 6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3D" w:rsidRDefault="0081733D" w:rsidP="0081733D"/>
    <w:p w:rsidR="0081733D" w:rsidRDefault="0081733D" w:rsidP="0081733D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48868" wp14:editId="2131CC88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4445" t="0" r="1905" b="444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3D" w:rsidRPr="00A45504" w:rsidRDefault="0081733D" w:rsidP="0081733D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1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81733D" w:rsidRPr="00377399" w:rsidRDefault="0081733D" w:rsidP="008173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48868" id="Textové pole 7" o:spid="_x0000_s1031" type="#_x0000_t202" style="position:absolute;margin-left:0;margin-top:6.35pt;width:49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yJ6Xc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81733D" w:rsidRPr="00A45504" w:rsidRDefault="0081733D" w:rsidP="0081733D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1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81733D" w:rsidRPr="00377399" w:rsidRDefault="0081733D" w:rsidP="008173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81733D" w:rsidRDefault="0081733D" w:rsidP="0081733D">
      <w:pPr>
        <w:pBdr>
          <w:top w:val="single" w:sz="24" w:space="1" w:color="C0C0C0"/>
        </w:pBdr>
      </w:pPr>
    </w:p>
    <w:p w:rsidR="0081733D" w:rsidRDefault="0081733D" w:rsidP="0081733D">
      <w:pPr>
        <w:rPr>
          <w:b/>
        </w:rPr>
      </w:pPr>
    </w:p>
    <w:p w:rsidR="0081733D" w:rsidRDefault="0081733D" w:rsidP="0081733D">
      <w:pPr>
        <w:rPr>
          <w:b/>
        </w:rPr>
      </w:pPr>
    </w:p>
    <w:p w:rsidR="0081733D" w:rsidRDefault="0081733D" w:rsidP="0081733D">
      <w:pPr>
        <w:rPr>
          <w:b/>
        </w:rPr>
      </w:pPr>
    </w:p>
    <w:p w:rsidR="0081733D" w:rsidRPr="00C60B62" w:rsidRDefault="0081733D" w:rsidP="0081733D">
      <w:pPr>
        <w:jc w:val="center"/>
        <w:rPr>
          <w:b/>
          <w:sz w:val="32"/>
          <w:szCs w:val="32"/>
        </w:rPr>
      </w:pPr>
      <w:r w:rsidRPr="00C60B62">
        <w:rPr>
          <w:b/>
          <w:sz w:val="32"/>
          <w:szCs w:val="32"/>
        </w:rPr>
        <w:t>Bodové hodnocení praktické maturitní zkoušky ze sociálních nauk</w:t>
      </w:r>
    </w:p>
    <w:p w:rsidR="0081733D" w:rsidRDefault="0081733D" w:rsidP="0081733D"/>
    <w:p w:rsidR="0081733D" w:rsidRDefault="0081733D" w:rsidP="0081733D"/>
    <w:p w:rsidR="0081733D" w:rsidRPr="007C00B3" w:rsidRDefault="0081733D" w:rsidP="008173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Situačně sociální problematika</w:t>
      </w:r>
    </w:p>
    <w:p w:rsidR="0081733D" w:rsidRDefault="0081733D" w:rsidP="0081733D">
      <w:r>
        <w:t>Formulace klíčových problémů a příčinných vztahů sociální situace</w:t>
      </w:r>
      <w:r>
        <w:tab/>
        <w:t>10 bodů</w:t>
      </w:r>
    </w:p>
    <w:p w:rsidR="0081733D" w:rsidRDefault="0081733D" w:rsidP="0081733D">
      <w:r>
        <w:t>Zákon č. 108/2006 Sb., o sociálních službách</w:t>
      </w:r>
    </w:p>
    <w:p w:rsidR="0081733D" w:rsidRDefault="0081733D" w:rsidP="0081733D">
      <w:r>
        <w:t>Zákon č. 359/1999 Sb., o sociálně-právní ochraně dětí</w:t>
      </w:r>
      <w:r>
        <w:tab/>
      </w:r>
      <w:r>
        <w:tab/>
      </w:r>
    </w:p>
    <w:p w:rsidR="0081733D" w:rsidRPr="004E2927" w:rsidRDefault="0081733D" w:rsidP="0081733D">
      <w:pPr>
        <w:rPr>
          <w:u w:val="single"/>
        </w:rPr>
      </w:pPr>
      <w:r w:rsidRPr="004E2927">
        <w:rPr>
          <w:u w:val="single"/>
        </w:rPr>
        <w:t>Návrhy řešení sociálně problémové situace</w:t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>
        <w:rPr>
          <w:u w:val="single"/>
        </w:rPr>
        <w:t>2</w:t>
      </w:r>
      <w:r w:rsidRPr="004E2927">
        <w:rPr>
          <w:u w:val="single"/>
        </w:rPr>
        <w:t>0 bodů</w:t>
      </w:r>
    </w:p>
    <w:p w:rsidR="0081733D" w:rsidRDefault="0081733D" w:rsidP="0081733D">
      <w:r w:rsidRPr="007C00B3">
        <w:rPr>
          <w:b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3</w:t>
      </w:r>
      <w:r w:rsidRPr="00E17E3E">
        <w:rPr>
          <w:b/>
        </w:rPr>
        <w:t>0 bodů</w:t>
      </w:r>
    </w:p>
    <w:p w:rsidR="0081733D" w:rsidRDefault="0081733D" w:rsidP="0081733D"/>
    <w:p w:rsidR="0081733D" w:rsidRDefault="0081733D" w:rsidP="0081733D"/>
    <w:p w:rsidR="0081733D" w:rsidRPr="007C00B3" w:rsidRDefault="0081733D" w:rsidP="0081733D">
      <w:pPr>
        <w:rPr>
          <w:b/>
          <w:sz w:val="28"/>
          <w:szCs w:val="28"/>
        </w:rPr>
      </w:pPr>
      <w:r w:rsidRPr="007C00B3">
        <w:rPr>
          <w:b/>
          <w:sz w:val="28"/>
          <w:szCs w:val="28"/>
        </w:rPr>
        <w:t>Odborné výpočty</w:t>
      </w:r>
    </w:p>
    <w:p w:rsidR="0081733D" w:rsidRDefault="0081733D" w:rsidP="0081733D">
      <w:r>
        <w:t>Životní minimum, přídavek na dítě, pěstounské dávky</w:t>
      </w:r>
      <w:r>
        <w:tab/>
      </w:r>
      <w:r>
        <w:tab/>
      </w:r>
      <w:r>
        <w:tab/>
        <w:t xml:space="preserve">20 bodů </w:t>
      </w:r>
    </w:p>
    <w:p w:rsidR="0081733D" w:rsidRDefault="0081733D" w:rsidP="0081733D">
      <w:r>
        <w:t>Nemocenské dávky, dávky v těhotenství a mateřství</w:t>
      </w:r>
      <w:r>
        <w:tab/>
      </w:r>
      <w:r>
        <w:tab/>
      </w:r>
      <w:r>
        <w:tab/>
        <w:t>20 bodů</w:t>
      </w:r>
    </w:p>
    <w:p w:rsidR="0081733D" w:rsidRDefault="0081733D" w:rsidP="0081733D">
      <w:r>
        <w:t>Dávky pro osoby se zdravotním znevýhodněním</w:t>
      </w:r>
      <w:r>
        <w:tab/>
      </w:r>
      <w:r>
        <w:tab/>
      </w:r>
      <w:r>
        <w:tab/>
      </w:r>
      <w:r>
        <w:tab/>
        <w:t>10 bodů</w:t>
      </w:r>
    </w:p>
    <w:p w:rsidR="0081733D" w:rsidRDefault="0081733D" w:rsidP="0081733D">
      <w:r>
        <w:t>Výpočet podpory v nezaměstnanosti</w:t>
      </w:r>
      <w:r>
        <w:tab/>
      </w:r>
      <w:r>
        <w:tab/>
      </w:r>
      <w:r>
        <w:tab/>
      </w:r>
      <w:r>
        <w:tab/>
      </w:r>
      <w:r>
        <w:tab/>
      </w:r>
      <w:r>
        <w:tab/>
        <w:t>10 bodů</w:t>
      </w:r>
    </w:p>
    <w:p w:rsidR="0081733D" w:rsidRPr="004E2927" w:rsidRDefault="0081733D" w:rsidP="0081733D">
      <w:pPr>
        <w:rPr>
          <w:u w:val="single"/>
        </w:rPr>
      </w:pPr>
      <w:r w:rsidRPr="004E2927">
        <w:rPr>
          <w:u w:val="single"/>
        </w:rPr>
        <w:t>Výpočet čisté mzdy</w:t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</w:r>
      <w:r w:rsidRPr="004E2927">
        <w:rPr>
          <w:u w:val="single"/>
        </w:rPr>
        <w:tab/>
        <w:t>10 bodů</w:t>
      </w:r>
    </w:p>
    <w:p w:rsidR="0081733D" w:rsidRDefault="0081733D" w:rsidP="0081733D">
      <w:r w:rsidRPr="007C00B3">
        <w:rPr>
          <w:b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</w:rPr>
        <w:t>7</w:t>
      </w:r>
      <w:r w:rsidRPr="00E17E3E">
        <w:rPr>
          <w:b/>
        </w:rPr>
        <w:t>0 bodů</w:t>
      </w:r>
    </w:p>
    <w:p w:rsidR="0081733D" w:rsidRDefault="0081733D" w:rsidP="0081733D">
      <w:pPr>
        <w:jc w:val="both"/>
        <w:rPr>
          <w:b/>
        </w:rPr>
      </w:pPr>
    </w:p>
    <w:p w:rsidR="0081733D" w:rsidRDefault="0081733D" w:rsidP="0081733D">
      <w:pPr>
        <w:jc w:val="both"/>
        <w:rPr>
          <w:b/>
        </w:rPr>
      </w:pPr>
    </w:p>
    <w:p w:rsidR="0081733D" w:rsidRPr="000C2FAA" w:rsidRDefault="0081733D" w:rsidP="00817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výborně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90 - 100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90 - 100% z celkového bodového hodnocení</w:t>
      </w:r>
    </w:p>
    <w:p w:rsidR="0081733D" w:rsidRPr="000C2FAA" w:rsidRDefault="0081733D" w:rsidP="00817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chvalitebně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80 -   89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80 -   89 % z celkového bodového hodnocení</w:t>
      </w:r>
    </w:p>
    <w:p w:rsidR="0081733D" w:rsidRPr="000C2FAA" w:rsidRDefault="0081733D" w:rsidP="00817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dobře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70 -   79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70 -   79 % z celkového bodového hodnocení</w:t>
      </w:r>
    </w:p>
    <w:p w:rsidR="0081733D" w:rsidRPr="000C2FAA" w:rsidRDefault="0081733D" w:rsidP="00817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dostatečně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51 -    69 bodů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51 -   69%  z celkového bodového hodnocení</w:t>
      </w:r>
    </w:p>
    <w:p w:rsidR="0081733D" w:rsidRPr="000C2FAA" w:rsidRDefault="0081733D" w:rsidP="008173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2"/>
          <w:szCs w:val="22"/>
        </w:rPr>
      </w:pPr>
      <w:r w:rsidRPr="000C2FAA">
        <w:rPr>
          <w:sz w:val="22"/>
          <w:szCs w:val="22"/>
        </w:rPr>
        <w:t>nedostatečně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50 bodů a méně</w:t>
      </w:r>
      <w:r w:rsidRPr="000C2FAA">
        <w:rPr>
          <w:sz w:val="22"/>
          <w:szCs w:val="22"/>
        </w:rPr>
        <w:tab/>
      </w:r>
      <w:r w:rsidRPr="000C2FAA">
        <w:rPr>
          <w:sz w:val="22"/>
          <w:szCs w:val="22"/>
        </w:rPr>
        <w:tab/>
        <w:t>50% a méně z celkového bodového hodnocení</w:t>
      </w:r>
    </w:p>
    <w:p w:rsidR="0081733D" w:rsidRDefault="0081733D" w:rsidP="0081733D">
      <w:pPr>
        <w:jc w:val="both"/>
        <w:rPr>
          <w:b/>
        </w:rPr>
      </w:pPr>
    </w:p>
    <w:p w:rsidR="00B9371D" w:rsidRDefault="00B9371D" w:rsidP="00B9371D">
      <w:pPr>
        <w:jc w:val="both"/>
        <w:rPr>
          <w:b/>
        </w:rPr>
      </w:pPr>
    </w:p>
    <w:p w:rsidR="00B9371D" w:rsidRPr="00700214" w:rsidRDefault="00B9371D" w:rsidP="00B9371D">
      <w:pPr>
        <w:jc w:val="both"/>
      </w:pPr>
      <w:r w:rsidRPr="00D867F6">
        <w:t xml:space="preserve">Liberec </w:t>
      </w:r>
      <w:r w:rsidR="00163329">
        <w:t>8. září 2021</w:t>
      </w:r>
      <w:r>
        <w:tab/>
      </w:r>
      <w:r>
        <w:tab/>
      </w:r>
      <w:r>
        <w:tab/>
      </w:r>
      <w:r>
        <w:tab/>
        <w:t xml:space="preserve">Ing. Josef </w:t>
      </w:r>
      <w:proofErr w:type="spellStart"/>
      <w:r>
        <w:t>Honzejk</w:t>
      </w:r>
      <w:proofErr w:type="spellEnd"/>
    </w:p>
    <w:p w:rsidR="00B9371D" w:rsidRDefault="00B9371D" w:rsidP="00B9371D">
      <w:r w:rsidRPr="008233B3">
        <w:rPr>
          <w:noProof/>
        </w:rPr>
        <w:drawing>
          <wp:inline distT="0" distB="0" distL="0" distR="0" wp14:anchorId="3E98C761" wp14:editId="0625A29E">
            <wp:extent cx="2114550" cy="13620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132" w:rsidRPr="000C2FAA" w:rsidRDefault="00140132" w:rsidP="00B9371D"/>
    <w:sectPr w:rsidR="00140132" w:rsidRPr="000C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52"/>
    <w:rsid w:val="00140132"/>
    <w:rsid w:val="00163329"/>
    <w:rsid w:val="001F44C6"/>
    <w:rsid w:val="002A1007"/>
    <w:rsid w:val="003A188D"/>
    <w:rsid w:val="005E397B"/>
    <w:rsid w:val="007906F2"/>
    <w:rsid w:val="007A3BF1"/>
    <w:rsid w:val="0081733D"/>
    <w:rsid w:val="00852FDB"/>
    <w:rsid w:val="009D2652"/>
    <w:rsid w:val="00B9371D"/>
    <w:rsid w:val="00C60B62"/>
    <w:rsid w:val="00C9049E"/>
    <w:rsid w:val="00CD5835"/>
    <w:rsid w:val="00F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86BD-A525-4C74-B8F0-ED1712D5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2FDB"/>
    <w:pPr>
      <w:keepNext/>
      <w:outlineLvl w:val="0"/>
    </w:pPr>
    <w:rPr>
      <w:rFonts w:ascii="Arial" w:hAnsi="Arial"/>
      <w:b/>
      <w:bCs/>
      <w:color w:val="333399"/>
      <w:sz w:val="32"/>
    </w:rPr>
  </w:style>
  <w:style w:type="paragraph" w:styleId="Nadpis6">
    <w:name w:val="heading 6"/>
    <w:basedOn w:val="Normln"/>
    <w:next w:val="Normln"/>
    <w:link w:val="Nadpis6Char"/>
    <w:qFormat/>
    <w:rsid w:val="00852F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52FD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52FDB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52FDB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13" Type="http://schemas.openxmlformats.org/officeDocument/2006/relationships/hyperlink" Target="http://www.prak.c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12" Type="http://schemas.openxmlformats.org/officeDocument/2006/relationships/hyperlink" Target="mailto:prak@prak.cz," TargetMode="External"/><Relationship Id="rId17" Type="http://schemas.openxmlformats.org/officeDocument/2006/relationships/hyperlink" Target="http://www.prak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ak@prak.cz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11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5" Type="http://schemas.openxmlformats.org/officeDocument/2006/relationships/hyperlink" Target="http://www.prak.cz/" TargetMode="External"/><Relationship Id="rId10" Type="http://schemas.openxmlformats.org/officeDocument/2006/relationships/hyperlink" Target="mailto:prak@prak.cz,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prak@prak.cz,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15</cp:revision>
  <cp:lastPrinted>2020-09-16T08:40:00Z</cp:lastPrinted>
  <dcterms:created xsi:type="dcterms:W3CDTF">2016-11-03T08:21:00Z</dcterms:created>
  <dcterms:modified xsi:type="dcterms:W3CDTF">2021-09-08T07:09:00Z</dcterms:modified>
</cp:coreProperties>
</file>